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B" w:rsidRPr="00140748" w:rsidRDefault="006A5C2B" w:rsidP="006A5C2B">
      <w:pPr>
        <w:jc w:val="center"/>
        <w:rPr>
          <w:b/>
          <w:color w:val="1F497D" w:themeColor="text2"/>
          <w:sz w:val="24"/>
          <w:szCs w:val="24"/>
        </w:rPr>
      </w:pPr>
      <w:r w:rsidRPr="00140748">
        <w:rPr>
          <w:b/>
          <w:color w:val="1F497D" w:themeColor="text2"/>
          <w:sz w:val="24"/>
          <w:szCs w:val="24"/>
        </w:rPr>
        <w:t xml:space="preserve">Návrhy na </w:t>
      </w:r>
      <w:proofErr w:type="spellStart"/>
      <w:r w:rsidRPr="00140748">
        <w:rPr>
          <w:b/>
          <w:color w:val="1F497D" w:themeColor="text2"/>
          <w:sz w:val="24"/>
          <w:szCs w:val="24"/>
        </w:rPr>
        <w:t>uznesenia</w:t>
      </w:r>
      <w:proofErr w:type="spellEnd"/>
    </w:p>
    <w:p w:rsidR="006A5C2B" w:rsidRPr="00140748" w:rsidRDefault="006A5C2B" w:rsidP="006A5C2B">
      <w:pPr>
        <w:jc w:val="center"/>
        <w:rPr>
          <w:b/>
          <w:color w:val="1F497D" w:themeColor="text2"/>
          <w:sz w:val="24"/>
          <w:szCs w:val="24"/>
        </w:rPr>
      </w:pPr>
      <w:r w:rsidRPr="00140748">
        <w:rPr>
          <w:b/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b/>
          <w:color w:val="1F497D" w:themeColor="text2"/>
          <w:sz w:val="24"/>
          <w:szCs w:val="24"/>
        </w:rPr>
        <w:t>Celozväzového</w:t>
      </w:r>
      <w:proofErr w:type="spellEnd"/>
      <w:r w:rsidRPr="00140748">
        <w:rPr>
          <w:b/>
          <w:color w:val="1F497D" w:themeColor="text2"/>
          <w:sz w:val="24"/>
          <w:szCs w:val="24"/>
        </w:rPr>
        <w:t xml:space="preserve"> skautského </w:t>
      </w:r>
      <w:proofErr w:type="spellStart"/>
      <w:r w:rsidRPr="00140748">
        <w:rPr>
          <w:b/>
          <w:color w:val="1F497D" w:themeColor="text2"/>
          <w:sz w:val="24"/>
          <w:szCs w:val="24"/>
        </w:rPr>
        <w:t>snemu</w:t>
      </w:r>
      <w:proofErr w:type="spellEnd"/>
      <w:r w:rsidRPr="00140748">
        <w:rPr>
          <w:b/>
          <w:color w:val="1F497D" w:themeColor="text2"/>
          <w:sz w:val="24"/>
          <w:szCs w:val="24"/>
        </w:rPr>
        <w:t xml:space="preserve"> </w:t>
      </w:r>
    </w:p>
    <w:p w:rsidR="006A5C2B" w:rsidRPr="00140748" w:rsidRDefault="006A5C2B" w:rsidP="006A5C2B">
      <w:pPr>
        <w:jc w:val="center"/>
        <w:rPr>
          <w:color w:val="1F497D" w:themeColor="text2"/>
          <w:sz w:val="24"/>
          <w:szCs w:val="24"/>
        </w:rPr>
      </w:pPr>
    </w:p>
    <w:p w:rsidR="006A5C2B" w:rsidRPr="00140748" w:rsidRDefault="006A5C2B" w:rsidP="00140748">
      <w:pPr>
        <w:pStyle w:val="Odsekzoznamu"/>
        <w:numPr>
          <w:ilvl w:val="0"/>
          <w:numId w:val="13"/>
        </w:numPr>
        <w:jc w:val="both"/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snem, </w:t>
      </w:r>
      <w:proofErr w:type="spellStart"/>
      <w:r w:rsidRPr="00140748">
        <w:rPr>
          <w:color w:val="1F497D" w:themeColor="text2"/>
          <w:sz w:val="24"/>
          <w:szCs w:val="24"/>
        </w:rPr>
        <w:t>konajúci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sa</w:t>
      </w:r>
      <w:proofErr w:type="spellEnd"/>
      <w:r w:rsidRPr="00140748">
        <w:rPr>
          <w:color w:val="1F497D" w:themeColor="text2"/>
          <w:sz w:val="24"/>
          <w:szCs w:val="24"/>
        </w:rPr>
        <w:t xml:space="preserve"> 7. </w:t>
      </w:r>
      <w:proofErr w:type="spellStart"/>
      <w:r w:rsidRPr="00140748">
        <w:rPr>
          <w:color w:val="1F497D" w:themeColor="text2"/>
          <w:sz w:val="24"/>
          <w:szCs w:val="24"/>
        </w:rPr>
        <w:t>februára</w:t>
      </w:r>
      <w:proofErr w:type="spellEnd"/>
      <w:r w:rsidRPr="00140748">
        <w:rPr>
          <w:color w:val="1F497D" w:themeColor="text2"/>
          <w:sz w:val="24"/>
          <w:szCs w:val="24"/>
        </w:rPr>
        <w:t xml:space="preserve"> 2015 vzal na </w:t>
      </w:r>
      <w:proofErr w:type="spellStart"/>
      <w:r w:rsidRPr="00140748">
        <w:rPr>
          <w:color w:val="1F497D" w:themeColor="text2"/>
          <w:sz w:val="24"/>
          <w:szCs w:val="24"/>
        </w:rPr>
        <w:t>vedomie</w:t>
      </w:r>
      <w:proofErr w:type="spellEnd"/>
      <w:r w:rsidRPr="00140748">
        <w:rPr>
          <w:color w:val="1F497D" w:themeColor="text2"/>
          <w:sz w:val="24"/>
          <w:szCs w:val="24"/>
        </w:rPr>
        <w:t xml:space="preserve"> správu </w:t>
      </w:r>
      <w:proofErr w:type="spellStart"/>
      <w:r w:rsidRPr="00140748">
        <w:rPr>
          <w:color w:val="1F497D" w:themeColor="text2"/>
          <w:sz w:val="24"/>
          <w:szCs w:val="24"/>
        </w:rPr>
        <w:t>sčítacej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komisie</w:t>
      </w:r>
      <w:proofErr w:type="spellEnd"/>
      <w:r w:rsidRPr="00140748">
        <w:rPr>
          <w:color w:val="1F497D" w:themeColor="text2"/>
          <w:sz w:val="24"/>
          <w:szCs w:val="24"/>
        </w:rPr>
        <w:t xml:space="preserve">, </w:t>
      </w:r>
      <w:proofErr w:type="spellStart"/>
      <w:r w:rsidRPr="00140748">
        <w:rPr>
          <w:color w:val="1F497D" w:themeColor="text2"/>
          <w:sz w:val="24"/>
          <w:szCs w:val="24"/>
        </w:rPr>
        <w:t>podľa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ktorej</w:t>
      </w:r>
      <w:proofErr w:type="spellEnd"/>
      <w:r w:rsidRPr="00140748">
        <w:rPr>
          <w:color w:val="1F497D" w:themeColor="text2"/>
          <w:sz w:val="24"/>
          <w:szCs w:val="24"/>
        </w:rPr>
        <w:t>:</w:t>
      </w:r>
    </w:p>
    <w:p w:rsidR="006A5C2B" w:rsidRPr="00BE6BCD" w:rsidRDefault="006A5C2B" w:rsidP="006A5C2B">
      <w:pPr>
        <w:pStyle w:val="Odsekzoznamu"/>
        <w:numPr>
          <w:ilvl w:val="1"/>
          <w:numId w:val="2"/>
        </w:numPr>
        <w:jc w:val="both"/>
        <w:rPr>
          <w:color w:val="1F497D" w:themeColor="text2"/>
          <w:sz w:val="24"/>
          <w:szCs w:val="24"/>
        </w:rPr>
      </w:pPr>
      <w:r w:rsidRPr="00BE6BCD">
        <w:rPr>
          <w:color w:val="1F497D" w:themeColor="text2"/>
          <w:sz w:val="24"/>
          <w:szCs w:val="24"/>
        </w:rPr>
        <w:t>P</w:t>
      </w:r>
      <w:r w:rsidR="00BE6BCD" w:rsidRPr="00BE6BCD">
        <w:rPr>
          <w:color w:val="1F497D" w:themeColor="text2"/>
          <w:sz w:val="24"/>
          <w:szCs w:val="24"/>
        </w:rPr>
        <w:t>oče</w:t>
      </w:r>
      <w:r w:rsidRPr="00BE6BCD">
        <w:rPr>
          <w:color w:val="1F497D" w:themeColor="text2"/>
          <w:sz w:val="24"/>
          <w:szCs w:val="24"/>
        </w:rPr>
        <w:t xml:space="preserve">t pozvaných </w:t>
      </w:r>
      <w:proofErr w:type="spellStart"/>
      <w:r w:rsidR="00BE6BCD" w:rsidRPr="00BE6BCD">
        <w:rPr>
          <w:color w:val="1F497D" w:themeColor="text2"/>
          <w:sz w:val="24"/>
          <w:szCs w:val="24"/>
        </w:rPr>
        <w:t>oprávnených</w:t>
      </w:r>
      <w:proofErr w:type="spellEnd"/>
      <w:r w:rsidR="00BE6BCD" w:rsidRPr="00BE6BCD">
        <w:rPr>
          <w:color w:val="1F497D" w:themeColor="text2"/>
          <w:sz w:val="24"/>
          <w:szCs w:val="24"/>
        </w:rPr>
        <w:t xml:space="preserve"> </w:t>
      </w:r>
      <w:proofErr w:type="spellStart"/>
      <w:r w:rsidR="00BE6BCD" w:rsidRPr="00BE6BCD">
        <w:rPr>
          <w:color w:val="1F497D" w:themeColor="text2"/>
          <w:sz w:val="24"/>
          <w:szCs w:val="24"/>
        </w:rPr>
        <w:t>voliť</w:t>
      </w:r>
      <w:proofErr w:type="spellEnd"/>
      <w:r w:rsidRPr="00BE6BCD">
        <w:rPr>
          <w:color w:val="1F497D" w:themeColor="text2"/>
          <w:sz w:val="24"/>
          <w:szCs w:val="24"/>
        </w:rPr>
        <w:t xml:space="preserve"> </w:t>
      </w:r>
      <w:r w:rsidR="00BE6BCD" w:rsidRPr="00BE6BCD">
        <w:rPr>
          <w:color w:val="1F497D" w:themeColor="text2"/>
          <w:sz w:val="24"/>
          <w:szCs w:val="24"/>
        </w:rPr>
        <w:t xml:space="preserve">je 74 </w:t>
      </w:r>
    </w:p>
    <w:p w:rsidR="00BE6BCD" w:rsidRPr="00BE6BCD" w:rsidRDefault="00BE6BCD" w:rsidP="006A5C2B">
      <w:pPr>
        <w:pStyle w:val="Odsekzoznamu"/>
        <w:numPr>
          <w:ilvl w:val="1"/>
          <w:numId w:val="2"/>
        </w:numPr>
        <w:jc w:val="both"/>
        <w:rPr>
          <w:color w:val="1F497D" w:themeColor="text2"/>
          <w:sz w:val="24"/>
          <w:szCs w:val="24"/>
        </w:rPr>
      </w:pPr>
      <w:r w:rsidRPr="00BE6BCD">
        <w:rPr>
          <w:color w:val="1F497D" w:themeColor="text2"/>
          <w:sz w:val="24"/>
          <w:szCs w:val="24"/>
        </w:rPr>
        <w:t xml:space="preserve">Počet zúčastněných </w:t>
      </w:r>
      <w:proofErr w:type="spellStart"/>
      <w:r w:rsidRPr="00BE6BCD">
        <w:rPr>
          <w:color w:val="1F497D" w:themeColor="text2"/>
          <w:sz w:val="24"/>
          <w:szCs w:val="24"/>
        </w:rPr>
        <w:t>hlasujúcich</w:t>
      </w:r>
      <w:proofErr w:type="spellEnd"/>
      <w:r w:rsidRPr="00BE6BCD">
        <w:rPr>
          <w:color w:val="1F497D" w:themeColor="text2"/>
          <w:sz w:val="24"/>
          <w:szCs w:val="24"/>
        </w:rPr>
        <w:t xml:space="preserve"> 47 </w:t>
      </w:r>
    </w:p>
    <w:p w:rsidR="00BE6BCD" w:rsidRDefault="00BE6BCD" w:rsidP="00BE6BCD">
      <w:pPr>
        <w:pStyle w:val="Odsekzoznamu"/>
        <w:numPr>
          <w:ilvl w:val="1"/>
          <w:numId w:val="2"/>
        </w:numPr>
        <w:jc w:val="both"/>
        <w:rPr>
          <w:color w:val="1F497D" w:themeColor="text2"/>
          <w:sz w:val="24"/>
          <w:szCs w:val="24"/>
        </w:rPr>
      </w:pPr>
      <w:proofErr w:type="spellStart"/>
      <w:r w:rsidRPr="00BE6BCD">
        <w:rPr>
          <w:color w:val="1F497D" w:themeColor="text2"/>
          <w:sz w:val="24"/>
          <w:szCs w:val="24"/>
        </w:rPr>
        <w:t>Účasť</w:t>
      </w:r>
      <w:proofErr w:type="spellEnd"/>
      <w:r w:rsidRPr="00BE6BCD">
        <w:rPr>
          <w:color w:val="1F497D" w:themeColor="text2"/>
          <w:sz w:val="24"/>
          <w:szCs w:val="24"/>
        </w:rPr>
        <w:t xml:space="preserve"> 62%, </w:t>
      </w:r>
      <w:proofErr w:type="spellStart"/>
      <w:r w:rsidRPr="00BE6BCD">
        <w:rPr>
          <w:color w:val="1F497D" w:themeColor="text2"/>
          <w:sz w:val="24"/>
          <w:szCs w:val="24"/>
        </w:rPr>
        <w:t>čo</w:t>
      </w:r>
      <w:proofErr w:type="spellEnd"/>
      <w:r w:rsidRPr="00BE6BCD">
        <w:rPr>
          <w:color w:val="1F497D" w:themeColor="text2"/>
          <w:sz w:val="24"/>
          <w:szCs w:val="24"/>
        </w:rPr>
        <w:t xml:space="preserve"> znam</w:t>
      </w:r>
      <w:r>
        <w:rPr>
          <w:color w:val="1F497D" w:themeColor="text2"/>
          <w:sz w:val="24"/>
          <w:szCs w:val="24"/>
        </w:rPr>
        <w:t xml:space="preserve">ená, že </w:t>
      </w:r>
      <w:r w:rsidRPr="00BE6BCD">
        <w:rPr>
          <w:color w:val="1F497D" w:themeColor="text2"/>
          <w:sz w:val="24"/>
          <w:szCs w:val="24"/>
        </w:rPr>
        <w:t xml:space="preserve">XXI. CS </w:t>
      </w:r>
      <w:r w:rsidR="00D34FCA">
        <w:rPr>
          <w:color w:val="1F497D" w:themeColor="text2"/>
          <w:sz w:val="24"/>
          <w:szCs w:val="24"/>
        </w:rPr>
        <w:t xml:space="preserve">je </w:t>
      </w:r>
      <w:proofErr w:type="spellStart"/>
      <w:r w:rsidRPr="00BE6BCD">
        <w:rPr>
          <w:color w:val="1F497D" w:themeColor="text2"/>
          <w:sz w:val="24"/>
          <w:szCs w:val="24"/>
        </w:rPr>
        <w:t>uznášaniaschopný</w:t>
      </w:r>
      <w:proofErr w:type="spellEnd"/>
    </w:p>
    <w:p w:rsidR="00BE6BCD" w:rsidRDefault="00BE6BCD" w:rsidP="00BE6BCD">
      <w:pPr>
        <w:pStyle w:val="Odsekzoznamu"/>
        <w:ind w:left="720"/>
        <w:jc w:val="both"/>
        <w:rPr>
          <w:color w:val="1F497D" w:themeColor="text2"/>
          <w:sz w:val="24"/>
          <w:szCs w:val="24"/>
        </w:rPr>
      </w:pPr>
    </w:p>
    <w:p w:rsidR="00BE6BCD" w:rsidRPr="00140748" w:rsidRDefault="00BE6BCD" w:rsidP="00140748">
      <w:pPr>
        <w:pStyle w:val="Odsekzoznamu"/>
        <w:numPr>
          <w:ilvl w:val="0"/>
          <w:numId w:val="13"/>
        </w:numPr>
        <w:jc w:val="both"/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</w:t>
      </w:r>
      <w:proofErr w:type="spellStart"/>
      <w:r w:rsidRPr="00140748">
        <w:rPr>
          <w:color w:val="1F497D" w:themeColor="text2"/>
          <w:sz w:val="24"/>
          <w:szCs w:val="24"/>
        </w:rPr>
        <w:t>prijal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="00D34FCA">
        <w:rPr>
          <w:color w:val="1F497D" w:themeColor="text2"/>
          <w:sz w:val="24"/>
          <w:szCs w:val="24"/>
        </w:rPr>
        <w:t>pravidlá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hlasov</w:t>
      </w:r>
      <w:r w:rsidR="00D34FCA">
        <w:rPr>
          <w:color w:val="1F497D" w:themeColor="text2"/>
          <w:sz w:val="24"/>
          <w:szCs w:val="24"/>
        </w:rPr>
        <w:t>ania</w:t>
      </w:r>
      <w:proofErr w:type="spellEnd"/>
      <w:r w:rsidR="00D34FCA">
        <w:rPr>
          <w:color w:val="1F497D" w:themeColor="text2"/>
          <w:sz w:val="24"/>
          <w:szCs w:val="24"/>
        </w:rPr>
        <w:t>. (</w:t>
      </w:r>
      <w:proofErr w:type="spellStart"/>
      <w:r w:rsidR="00D34FCA">
        <w:rPr>
          <w:color w:val="1F497D" w:themeColor="text2"/>
          <w:sz w:val="24"/>
          <w:szCs w:val="24"/>
        </w:rPr>
        <w:t>p</w:t>
      </w:r>
      <w:r w:rsidRPr="00140748">
        <w:rPr>
          <w:color w:val="1F497D" w:themeColor="text2"/>
          <w:sz w:val="24"/>
          <w:szCs w:val="24"/>
        </w:rPr>
        <w:t>ríloha</w:t>
      </w:r>
      <w:proofErr w:type="spellEnd"/>
      <w:r w:rsidRPr="00140748">
        <w:rPr>
          <w:color w:val="1F497D" w:themeColor="text2"/>
          <w:sz w:val="24"/>
          <w:szCs w:val="24"/>
        </w:rPr>
        <w:t xml:space="preserve"> č. 2)</w:t>
      </w:r>
    </w:p>
    <w:p w:rsidR="00BE6BCD" w:rsidRDefault="00BE6BCD" w:rsidP="00BE6BCD">
      <w:pPr>
        <w:jc w:val="both"/>
        <w:rPr>
          <w:color w:val="1F497D" w:themeColor="text2"/>
          <w:sz w:val="24"/>
          <w:szCs w:val="24"/>
        </w:rPr>
      </w:pPr>
    </w:p>
    <w:p w:rsidR="00BE6BCD" w:rsidRPr="00140748" w:rsidRDefault="00BE6BCD" w:rsidP="00140748">
      <w:pPr>
        <w:pStyle w:val="Odsekzoznamu"/>
        <w:numPr>
          <w:ilvl w:val="0"/>
          <w:numId w:val="13"/>
        </w:numPr>
        <w:jc w:val="both"/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</w:t>
      </w:r>
      <w:proofErr w:type="spellStart"/>
      <w:r w:rsidRPr="00140748">
        <w:rPr>
          <w:color w:val="1F497D" w:themeColor="text2"/>
          <w:sz w:val="24"/>
          <w:szCs w:val="24"/>
        </w:rPr>
        <w:t>prijal</w:t>
      </w:r>
      <w:proofErr w:type="spellEnd"/>
      <w:r w:rsidRPr="00140748">
        <w:rPr>
          <w:color w:val="1F497D" w:themeColor="text2"/>
          <w:sz w:val="24"/>
          <w:szCs w:val="24"/>
        </w:rPr>
        <w:t xml:space="preserve"> do jednotlivých </w:t>
      </w:r>
      <w:proofErr w:type="spellStart"/>
      <w:r w:rsidRPr="00140748">
        <w:rPr>
          <w:color w:val="1F497D" w:themeColor="text2"/>
          <w:sz w:val="24"/>
          <w:szCs w:val="24"/>
        </w:rPr>
        <w:t>pracovných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skupín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nasledujúcich</w:t>
      </w:r>
      <w:proofErr w:type="spellEnd"/>
      <w:r w:rsidRPr="00140748">
        <w:rPr>
          <w:color w:val="1F497D" w:themeColor="text2"/>
          <w:sz w:val="24"/>
          <w:szCs w:val="24"/>
        </w:rPr>
        <w:t xml:space="preserve"> zúčastněných:</w:t>
      </w:r>
    </w:p>
    <w:p w:rsidR="00BE6BCD" w:rsidRPr="00BE6BCD" w:rsidRDefault="00BE6BCD" w:rsidP="00BE6BCD">
      <w:pPr>
        <w:pStyle w:val="Odsekzoznamu"/>
        <w:rPr>
          <w:color w:val="1F497D" w:themeColor="text2"/>
          <w:sz w:val="24"/>
          <w:szCs w:val="24"/>
        </w:rPr>
      </w:pPr>
    </w:p>
    <w:p w:rsidR="00BE6BCD" w:rsidRPr="00BE6BCD" w:rsidRDefault="00BE6BCD" w:rsidP="00BE6BCD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BE6BCD">
        <w:rPr>
          <w:color w:val="1F497D" w:themeColor="text2"/>
          <w:sz w:val="24"/>
          <w:szCs w:val="24"/>
        </w:rPr>
        <w:t>Sčítacia</w:t>
      </w:r>
      <w:proofErr w:type="spellEnd"/>
      <w:r w:rsidRPr="00BE6BCD">
        <w:rPr>
          <w:color w:val="1F497D" w:themeColor="text2"/>
          <w:sz w:val="24"/>
          <w:szCs w:val="24"/>
        </w:rPr>
        <w:t xml:space="preserve"> </w:t>
      </w:r>
      <w:proofErr w:type="spellStart"/>
      <w:r w:rsidRPr="00BE6BCD">
        <w:rPr>
          <w:color w:val="1F497D" w:themeColor="text2"/>
          <w:sz w:val="24"/>
          <w:szCs w:val="24"/>
        </w:rPr>
        <w:t>komisia</w:t>
      </w:r>
      <w:proofErr w:type="spellEnd"/>
      <w:r w:rsidRPr="00BE6BCD">
        <w:rPr>
          <w:color w:val="1F497D" w:themeColor="text2"/>
          <w:sz w:val="24"/>
          <w:szCs w:val="24"/>
        </w:rPr>
        <w:t xml:space="preserve">: </w:t>
      </w:r>
    </w:p>
    <w:p w:rsidR="00BE6BCD" w:rsidRPr="00BE6BCD" w:rsidRDefault="00BE6BCD" w:rsidP="00BE6BCD">
      <w:pPr>
        <w:ind w:left="2124" w:firstLine="708"/>
        <w:rPr>
          <w:color w:val="1F497D" w:themeColor="text2"/>
          <w:sz w:val="24"/>
          <w:szCs w:val="24"/>
        </w:rPr>
      </w:pPr>
      <w:proofErr w:type="spellStart"/>
      <w:r w:rsidRPr="00BE6BCD">
        <w:rPr>
          <w:color w:val="1F497D" w:themeColor="text2"/>
          <w:sz w:val="24"/>
          <w:szCs w:val="24"/>
        </w:rPr>
        <w:t>Csányi</w:t>
      </w:r>
      <w:proofErr w:type="spellEnd"/>
      <w:r w:rsidRPr="00BE6BCD">
        <w:rPr>
          <w:color w:val="1F497D" w:themeColor="text2"/>
          <w:sz w:val="24"/>
          <w:szCs w:val="24"/>
        </w:rPr>
        <w:t xml:space="preserve"> Norbert</w:t>
      </w:r>
    </w:p>
    <w:p w:rsidR="00BE6BCD" w:rsidRPr="00BE6BCD" w:rsidRDefault="00BE6BCD" w:rsidP="00BE6BCD">
      <w:pPr>
        <w:ind w:left="2124" w:firstLine="708"/>
        <w:rPr>
          <w:color w:val="1F497D" w:themeColor="text2"/>
          <w:sz w:val="24"/>
          <w:szCs w:val="24"/>
        </w:rPr>
      </w:pPr>
      <w:r w:rsidRPr="00BE6BCD">
        <w:rPr>
          <w:color w:val="1F497D" w:themeColor="text2"/>
          <w:sz w:val="24"/>
          <w:szCs w:val="24"/>
        </w:rPr>
        <w:t>Hlavička Viktor</w:t>
      </w:r>
    </w:p>
    <w:p w:rsidR="00BE6BCD" w:rsidRPr="00BE6BCD" w:rsidRDefault="00BE6BCD" w:rsidP="00BE6BCD">
      <w:pPr>
        <w:ind w:left="2124" w:firstLine="708"/>
        <w:rPr>
          <w:color w:val="1F497D" w:themeColor="text2"/>
          <w:sz w:val="24"/>
          <w:szCs w:val="24"/>
        </w:rPr>
      </w:pPr>
      <w:proofErr w:type="spellStart"/>
      <w:r w:rsidRPr="00BE6BCD">
        <w:rPr>
          <w:color w:val="1F497D" w:themeColor="text2"/>
          <w:sz w:val="24"/>
          <w:szCs w:val="24"/>
        </w:rPr>
        <w:t>Szpisák</w:t>
      </w:r>
      <w:proofErr w:type="spellEnd"/>
      <w:r w:rsidRPr="00BE6BCD">
        <w:rPr>
          <w:color w:val="1F497D" w:themeColor="text2"/>
          <w:sz w:val="24"/>
          <w:szCs w:val="24"/>
        </w:rPr>
        <w:t xml:space="preserve"> </w:t>
      </w:r>
      <w:proofErr w:type="spellStart"/>
      <w:r w:rsidRPr="00BE6BCD">
        <w:rPr>
          <w:color w:val="1F497D" w:themeColor="text2"/>
          <w:sz w:val="24"/>
          <w:szCs w:val="24"/>
        </w:rPr>
        <w:t>Ádám</w:t>
      </w:r>
      <w:proofErr w:type="spellEnd"/>
    </w:p>
    <w:p w:rsidR="00BE6BCD" w:rsidRPr="00BE6BCD" w:rsidRDefault="00BE6BCD" w:rsidP="00BE6BCD">
      <w:pPr>
        <w:ind w:left="2124" w:firstLine="708"/>
        <w:rPr>
          <w:color w:val="1F497D" w:themeColor="text2"/>
          <w:sz w:val="24"/>
          <w:szCs w:val="24"/>
        </w:rPr>
      </w:pPr>
      <w:proofErr w:type="spellStart"/>
      <w:r w:rsidRPr="00BE6BCD">
        <w:rPr>
          <w:color w:val="1F497D" w:themeColor="text2"/>
          <w:sz w:val="24"/>
          <w:szCs w:val="24"/>
        </w:rPr>
        <w:t>Végh</w:t>
      </w:r>
      <w:proofErr w:type="spellEnd"/>
      <w:r w:rsidRPr="00BE6BCD">
        <w:rPr>
          <w:color w:val="1F497D" w:themeColor="text2"/>
          <w:sz w:val="24"/>
          <w:szCs w:val="24"/>
        </w:rPr>
        <w:t xml:space="preserve"> </w:t>
      </w:r>
      <w:proofErr w:type="spellStart"/>
      <w:r w:rsidRPr="00BE6BCD">
        <w:rPr>
          <w:color w:val="1F497D" w:themeColor="text2"/>
          <w:sz w:val="24"/>
          <w:szCs w:val="24"/>
        </w:rPr>
        <w:t>Balázs</w:t>
      </w:r>
      <w:proofErr w:type="spellEnd"/>
    </w:p>
    <w:p w:rsidR="00BE6BCD" w:rsidRDefault="00BE6BCD" w:rsidP="00BE6BCD">
      <w:pPr>
        <w:ind w:left="2124" w:firstLine="708"/>
        <w:rPr>
          <w:color w:val="1F497D" w:themeColor="text2"/>
          <w:sz w:val="24"/>
          <w:szCs w:val="24"/>
        </w:rPr>
      </w:pPr>
      <w:proofErr w:type="spellStart"/>
      <w:r w:rsidRPr="00BE6BCD">
        <w:rPr>
          <w:color w:val="1F497D" w:themeColor="text2"/>
          <w:sz w:val="24"/>
          <w:szCs w:val="24"/>
        </w:rPr>
        <w:t>Zalka</w:t>
      </w:r>
      <w:proofErr w:type="spellEnd"/>
      <w:r w:rsidRPr="00BE6BCD">
        <w:rPr>
          <w:color w:val="1F497D" w:themeColor="text2"/>
          <w:sz w:val="24"/>
          <w:szCs w:val="24"/>
        </w:rPr>
        <w:t xml:space="preserve"> Judit</w:t>
      </w:r>
    </w:p>
    <w:p w:rsidR="00BE6BCD" w:rsidRPr="00140748" w:rsidRDefault="00BE6BCD" w:rsidP="00BE6BCD">
      <w:pPr>
        <w:ind w:left="2124" w:firstLine="708"/>
        <w:rPr>
          <w:color w:val="1F497D" w:themeColor="text2"/>
          <w:sz w:val="24"/>
          <w:szCs w:val="24"/>
        </w:rPr>
      </w:pPr>
    </w:p>
    <w:p w:rsidR="00BE6BCD" w:rsidRPr="00BE6BCD" w:rsidRDefault="00BE6BCD" w:rsidP="00BE6BCD">
      <w:pPr>
        <w:pStyle w:val="Odsekzoznamu"/>
        <w:numPr>
          <w:ilvl w:val="1"/>
          <w:numId w:val="2"/>
        </w:numPr>
        <w:jc w:val="both"/>
        <w:rPr>
          <w:color w:val="1F497D" w:themeColor="text2"/>
          <w:sz w:val="24"/>
          <w:szCs w:val="24"/>
        </w:rPr>
      </w:pPr>
      <w:proofErr w:type="spellStart"/>
      <w:r>
        <w:rPr>
          <w:color w:val="1F497D" w:themeColor="text2"/>
          <w:sz w:val="24"/>
          <w:szCs w:val="24"/>
        </w:rPr>
        <w:t>Navrhovacia</w:t>
      </w:r>
      <w:proofErr w:type="spellEnd"/>
      <w:r>
        <w:rPr>
          <w:color w:val="1F497D" w:themeColor="text2"/>
          <w:sz w:val="24"/>
          <w:szCs w:val="24"/>
        </w:rPr>
        <w:t xml:space="preserve"> </w:t>
      </w:r>
      <w:proofErr w:type="spellStart"/>
      <w:r>
        <w:rPr>
          <w:color w:val="1F497D" w:themeColor="text2"/>
          <w:sz w:val="24"/>
          <w:szCs w:val="24"/>
        </w:rPr>
        <w:t>komisia</w:t>
      </w:r>
      <w:proofErr w:type="spellEnd"/>
      <w:r>
        <w:rPr>
          <w:color w:val="1F497D" w:themeColor="text2"/>
          <w:sz w:val="24"/>
          <w:szCs w:val="24"/>
        </w:rPr>
        <w:t>:</w:t>
      </w:r>
    </w:p>
    <w:p w:rsidR="00BE6BCD" w:rsidRDefault="006A5C2B" w:rsidP="00BE6BCD">
      <w:pPr>
        <w:ind w:left="2124" w:firstLine="708"/>
        <w:rPr>
          <w:color w:val="1F497D" w:themeColor="text2"/>
          <w:sz w:val="24"/>
          <w:szCs w:val="24"/>
        </w:rPr>
      </w:pPr>
      <w:proofErr w:type="spellStart"/>
      <w:r w:rsidRPr="00BE6BCD">
        <w:rPr>
          <w:color w:val="1F497D" w:themeColor="text2"/>
          <w:sz w:val="24"/>
          <w:szCs w:val="24"/>
        </w:rPr>
        <w:t>Balogh</w:t>
      </w:r>
      <w:proofErr w:type="spellEnd"/>
      <w:r w:rsidRPr="00BE6BCD">
        <w:rPr>
          <w:color w:val="1F497D" w:themeColor="text2"/>
          <w:sz w:val="24"/>
          <w:szCs w:val="24"/>
        </w:rPr>
        <w:t xml:space="preserve"> </w:t>
      </w:r>
      <w:proofErr w:type="spellStart"/>
      <w:r w:rsidRPr="00BE6BCD">
        <w:rPr>
          <w:color w:val="1F497D" w:themeColor="text2"/>
          <w:sz w:val="24"/>
          <w:szCs w:val="24"/>
        </w:rPr>
        <w:t>Katalin</w:t>
      </w:r>
      <w:proofErr w:type="spellEnd"/>
    </w:p>
    <w:p w:rsidR="00BE6BCD" w:rsidRDefault="006A5C2B" w:rsidP="00BE6BCD">
      <w:pPr>
        <w:ind w:left="2140" w:firstLine="692"/>
        <w:rPr>
          <w:color w:val="1F497D" w:themeColor="text2"/>
          <w:sz w:val="24"/>
          <w:szCs w:val="24"/>
        </w:rPr>
      </w:pPr>
      <w:proofErr w:type="spellStart"/>
      <w:r w:rsidRPr="00BE6BCD">
        <w:rPr>
          <w:color w:val="1F497D" w:themeColor="text2"/>
          <w:sz w:val="24"/>
          <w:szCs w:val="24"/>
        </w:rPr>
        <w:t>Gujber</w:t>
      </w:r>
      <w:proofErr w:type="spellEnd"/>
      <w:r w:rsidRPr="00BE6BCD">
        <w:rPr>
          <w:color w:val="1F497D" w:themeColor="text2"/>
          <w:sz w:val="24"/>
          <w:szCs w:val="24"/>
        </w:rPr>
        <w:t xml:space="preserve"> </w:t>
      </w:r>
      <w:proofErr w:type="spellStart"/>
      <w:r w:rsidRPr="00BE6BCD">
        <w:rPr>
          <w:color w:val="1F497D" w:themeColor="text2"/>
          <w:sz w:val="24"/>
          <w:szCs w:val="24"/>
        </w:rPr>
        <w:t>Mónika</w:t>
      </w:r>
      <w:proofErr w:type="spellEnd"/>
    </w:p>
    <w:p w:rsidR="00BE6BCD" w:rsidRDefault="006A5C2B" w:rsidP="00BE6BCD">
      <w:pPr>
        <w:ind w:left="2140" w:firstLine="692"/>
        <w:rPr>
          <w:color w:val="1F497D" w:themeColor="text2"/>
          <w:sz w:val="24"/>
          <w:szCs w:val="24"/>
        </w:rPr>
      </w:pPr>
      <w:r w:rsidRPr="00BE6BCD">
        <w:rPr>
          <w:color w:val="1F497D" w:themeColor="text2"/>
          <w:sz w:val="24"/>
          <w:szCs w:val="24"/>
        </w:rPr>
        <w:t xml:space="preserve">Velebný </w:t>
      </w:r>
      <w:proofErr w:type="spellStart"/>
      <w:r w:rsidRPr="00BE6BCD">
        <w:rPr>
          <w:color w:val="1F497D" w:themeColor="text2"/>
          <w:sz w:val="24"/>
          <w:szCs w:val="24"/>
        </w:rPr>
        <w:t>Szilvia</w:t>
      </w:r>
      <w:proofErr w:type="spellEnd"/>
    </w:p>
    <w:p w:rsidR="006A5C2B" w:rsidRDefault="006A5C2B" w:rsidP="00BE6BCD">
      <w:pPr>
        <w:ind w:left="2140" w:firstLine="692"/>
        <w:rPr>
          <w:color w:val="1F497D" w:themeColor="text2"/>
          <w:sz w:val="24"/>
          <w:szCs w:val="24"/>
        </w:rPr>
      </w:pPr>
      <w:r w:rsidRPr="00BE6BCD">
        <w:rPr>
          <w:color w:val="1F497D" w:themeColor="text2"/>
          <w:sz w:val="24"/>
          <w:szCs w:val="24"/>
        </w:rPr>
        <w:t xml:space="preserve">Zajíček </w:t>
      </w:r>
      <w:proofErr w:type="spellStart"/>
      <w:r w:rsidRPr="00BE6BCD">
        <w:rPr>
          <w:color w:val="1F497D" w:themeColor="text2"/>
          <w:sz w:val="24"/>
          <w:szCs w:val="24"/>
        </w:rPr>
        <w:t>József</w:t>
      </w:r>
      <w:proofErr w:type="spellEnd"/>
    </w:p>
    <w:p w:rsidR="00BF110E" w:rsidRDefault="00BF110E" w:rsidP="00BE6BCD">
      <w:pPr>
        <w:ind w:left="2140" w:firstLine="692"/>
        <w:rPr>
          <w:color w:val="1F497D" w:themeColor="text2"/>
          <w:sz w:val="24"/>
          <w:szCs w:val="24"/>
        </w:rPr>
      </w:pPr>
    </w:p>
    <w:p w:rsidR="00BF110E" w:rsidRPr="00BF110E" w:rsidRDefault="00BF110E" w:rsidP="00BF110E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>
        <w:rPr>
          <w:color w:val="1F497D" w:themeColor="text2"/>
          <w:sz w:val="24"/>
          <w:szCs w:val="24"/>
        </w:rPr>
        <w:t>Zapisovatelia</w:t>
      </w:r>
      <w:proofErr w:type="spellEnd"/>
      <w:r>
        <w:rPr>
          <w:color w:val="1F497D" w:themeColor="text2"/>
          <w:sz w:val="24"/>
          <w:szCs w:val="24"/>
        </w:rPr>
        <w:t xml:space="preserve">: </w:t>
      </w:r>
    </w:p>
    <w:p w:rsidR="006A5C2B" w:rsidRPr="00BF110E" w:rsidRDefault="006A5C2B" w:rsidP="00BF110E">
      <w:pPr>
        <w:ind w:left="2124" w:firstLine="708"/>
        <w:rPr>
          <w:color w:val="1F497D" w:themeColor="text2"/>
          <w:sz w:val="24"/>
          <w:szCs w:val="24"/>
        </w:rPr>
      </w:pPr>
      <w:proofErr w:type="spellStart"/>
      <w:r w:rsidRPr="00BF110E">
        <w:rPr>
          <w:color w:val="1F497D" w:themeColor="text2"/>
          <w:sz w:val="24"/>
          <w:szCs w:val="24"/>
        </w:rPr>
        <w:t>Ficza</w:t>
      </w:r>
      <w:proofErr w:type="spellEnd"/>
      <w:r w:rsidRPr="00BF110E">
        <w:rPr>
          <w:color w:val="1F497D" w:themeColor="text2"/>
          <w:sz w:val="24"/>
          <w:szCs w:val="24"/>
        </w:rPr>
        <w:t xml:space="preserve"> </w:t>
      </w:r>
      <w:proofErr w:type="spellStart"/>
      <w:r w:rsidRPr="00BF110E">
        <w:rPr>
          <w:color w:val="1F497D" w:themeColor="text2"/>
          <w:sz w:val="24"/>
          <w:szCs w:val="24"/>
        </w:rPr>
        <w:t>Ildikó</w:t>
      </w:r>
      <w:proofErr w:type="spellEnd"/>
      <w:r w:rsidRPr="00BF110E">
        <w:rPr>
          <w:color w:val="1F497D" w:themeColor="text2"/>
          <w:sz w:val="24"/>
          <w:szCs w:val="24"/>
        </w:rPr>
        <w:t xml:space="preserve"> </w:t>
      </w:r>
    </w:p>
    <w:p w:rsidR="006A5C2B" w:rsidRPr="00BF110E" w:rsidRDefault="006A5C2B" w:rsidP="00BF110E">
      <w:pPr>
        <w:ind w:left="2832"/>
        <w:rPr>
          <w:color w:val="1F497D" w:themeColor="text2"/>
          <w:sz w:val="24"/>
          <w:szCs w:val="24"/>
        </w:rPr>
      </w:pPr>
      <w:proofErr w:type="spellStart"/>
      <w:r w:rsidRPr="00BF110E">
        <w:rPr>
          <w:color w:val="1F497D" w:themeColor="text2"/>
          <w:sz w:val="24"/>
          <w:szCs w:val="24"/>
        </w:rPr>
        <w:t>Lépes</w:t>
      </w:r>
      <w:proofErr w:type="spellEnd"/>
      <w:r w:rsidRPr="00BF110E">
        <w:rPr>
          <w:color w:val="1F497D" w:themeColor="text2"/>
          <w:sz w:val="24"/>
          <w:szCs w:val="24"/>
        </w:rPr>
        <w:t xml:space="preserve"> </w:t>
      </w:r>
      <w:proofErr w:type="spellStart"/>
      <w:r w:rsidRPr="00BF110E">
        <w:rPr>
          <w:color w:val="1F497D" w:themeColor="text2"/>
          <w:sz w:val="24"/>
          <w:szCs w:val="24"/>
        </w:rPr>
        <w:t>Lívia</w:t>
      </w:r>
      <w:proofErr w:type="spellEnd"/>
    </w:p>
    <w:p w:rsidR="006A5C2B" w:rsidRDefault="006A5C2B" w:rsidP="00BF110E">
      <w:pPr>
        <w:ind w:left="2124" w:firstLine="708"/>
        <w:rPr>
          <w:color w:val="1F497D" w:themeColor="text2"/>
          <w:sz w:val="24"/>
          <w:szCs w:val="24"/>
        </w:rPr>
      </w:pPr>
      <w:proofErr w:type="spellStart"/>
      <w:r w:rsidRPr="00BF110E">
        <w:rPr>
          <w:color w:val="1F497D" w:themeColor="text2"/>
          <w:sz w:val="24"/>
          <w:szCs w:val="24"/>
        </w:rPr>
        <w:t>Sütő</w:t>
      </w:r>
      <w:proofErr w:type="spellEnd"/>
      <w:r w:rsidRPr="00BF110E">
        <w:rPr>
          <w:color w:val="1F497D" w:themeColor="text2"/>
          <w:sz w:val="24"/>
          <w:szCs w:val="24"/>
        </w:rPr>
        <w:t xml:space="preserve"> </w:t>
      </w:r>
      <w:proofErr w:type="spellStart"/>
      <w:r w:rsidRPr="00BF110E">
        <w:rPr>
          <w:color w:val="1F497D" w:themeColor="text2"/>
          <w:sz w:val="24"/>
          <w:szCs w:val="24"/>
        </w:rPr>
        <w:t>Szilvia</w:t>
      </w:r>
      <w:proofErr w:type="spellEnd"/>
    </w:p>
    <w:p w:rsidR="00BF110E" w:rsidRDefault="00BF110E" w:rsidP="00BF110E">
      <w:pPr>
        <w:rPr>
          <w:color w:val="1F497D" w:themeColor="text2"/>
          <w:sz w:val="24"/>
          <w:szCs w:val="24"/>
        </w:rPr>
      </w:pPr>
    </w:p>
    <w:p w:rsidR="00BF110E" w:rsidRPr="00BF110E" w:rsidRDefault="00BF110E" w:rsidP="00BF110E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>
        <w:rPr>
          <w:color w:val="1F497D" w:themeColor="text2"/>
          <w:sz w:val="24"/>
          <w:szCs w:val="24"/>
        </w:rPr>
        <w:t>Veritelia</w:t>
      </w:r>
      <w:proofErr w:type="spellEnd"/>
      <w:r>
        <w:rPr>
          <w:color w:val="1F497D" w:themeColor="text2"/>
          <w:sz w:val="24"/>
          <w:szCs w:val="24"/>
        </w:rPr>
        <w:t xml:space="preserve"> zápisnice</w:t>
      </w:r>
    </w:p>
    <w:p w:rsidR="006A5C2B" w:rsidRPr="00BF110E" w:rsidRDefault="006A5C2B" w:rsidP="00BF110E">
      <w:p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ab/>
      </w:r>
      <w:r w:rsidR="00BF110E" w:rsidRPr="00140748">
        <w:rPr>
          <w:color w:val="1F497D" w:themeColor="text2"/>
          <w:sz w:val="24"/>
          <w:szCs w:val="24"/>
        </w:rPr>
        <w:tab/>
      </w:r>
      <w:r w:rsidR="00BF110E" w:rsidRPr="00140748">
        <w:rPr>
          <w:color w:val="1F497D" w:themeColor="text2"/>
          <w:sz w:val="24"/>
          <w:szCs w:val="24"/>
        </w:rPr>
        <w:tab/>
      </w:r>
      <w:r w:rsidR="00BF110E" w:rsidRPr="00140748">
        <w:rPr>
          <w:color w:val="1F497D" w:themeColor="text2"/>
          <w:sz w:val="24"/>
          <w:szCs w:val="24"/>
        </w:rPr>
        <w:tab/>
      </w:r>
      <w:proofErr w:type="spellStart"/>
      <w:r w:rsidRPr="00BF110E">
        <w:rPr>
          <w:color w:val="1F497D" w:themeColor="text2"/>
          <w:sz w:val="24"/>
          <w:szCs w:val="24"/>
        </w:rPr>
        <w:t>Matus</w:t>
      </w:r>
      <w:proofErr w:type="spellEnd"/>
      <w:r w:rsidRPr="00BF110E">
        <w:rPr>
          <w:color w:val="1F497D" w:themeColor="text2"/>
          <w:sz w:val="24"/>
          <w:szCs w:val="24"/>
        </w:rPr>
        <w:t xml:space="preserve"> </w:t>
      </w:r>
      <w:proofErr w:type="spellStart"/>
      <w:r w:rsidRPr="00BF110E">
        <w:rPr>
          <w:color w:val="1F497D" w:themeColor="text2"/>
          <w:sz w:val="24"/>
          <w:szCs w:val="24"/>
        </w:rPr>
        <w:t>Tamás</w:t>
      </w:r>
      <w:proofErr w:type="spellEnd"/>
    </w:p>
    <w:p w:rsidR="006A5C2B" w:rsidRPr="00BF110E" w:rsidRDefault="006A5C2B" w:rsidP="00BF110E">
      <w:pPr>
        <w:ind w:left="2124" w:firstLine="708"/>
        <w:rPr>
          <w:color w:val="1F497D" w:themeColor="text2"/>
          <w:sz w:val="24"/>
          <w:szCs w:val="24"/>
        </w:rPr>
      </w:pPr>
      <w:proofErr w:type="spellStart"/>
      <w:r w:rsidRPr="00BF110E">
        <w:rPr>
          <w:color w:val="1F497D" w:themeColor="text2"/>
          <w:sz w:val="24"/>
          <w:szCs w:val="24"/>
        </w:rPr>
        <w:t>Pónya</w:t>
      </w:r>
      <w:proofErr w:type="spellEnd"/>
      <w:r w:rsidRPr="00BF110E">
        <w:rPr>
          <w:color w:val="1F497D" w:themeColor="text2"/>
          <w:sz w:val="24"/>
          <w:szCs w:val="24"/>
        </w:rPr>
        <w:t xml:space="preserve"> </w:t>
      </w:r>
      <w:proofErr w:type="spellStart"/>
      <w:r w:rsidRPr="00BF110E">
        <w:rPr>
          <w:color w:val="1F497D" w:themeColor="text2"/>
          <w:sz w:val="24"/>
          <w:szCs w:val="24"/>
        </w:rPr>
        <w:t>Krisztián</w:t>
      </w:r>
      <w:proofErr w:type="spellEnd"/>
    </w:p>
    <w:p w:rsidR="00BF110E" w:rsidRPr="00140748" w:rsidRDefault="00BF110E" w:rsidP="00BF110E">
      <w:pPr>
        <w:rPr>
          <w:color w:val="1F497D" w:themeColor="text2"/>
          <w:sz w:val="24"/>
          <w:szCs w:val="24"/>
        </w:rPr>
      </w:pPr>
    </w:p>
    <w:p w:rsidR="00BF110E" w:rsidRPr="00140748" w:rsidRDefault="00BF110E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</w:t>
      </w:r>
      <w:proofErr w:type="spellStart"/>
      <w:r w:rsidRPr="00140748">
        <w:rPr>
          <w:color w:val="1F497D" w:themeColor="text2"/>
          <w:sz w:val="24"/>
          <w:szCs w:val="24"/>
        </w:rPr>
        <w:t>prijal</w:t>
      </w:r>
      <w:proofErr w:type="spellEnd"/>
      <w:r w:rsidRPr="00140748">
        <w:rPr>
          <w:color w:val="1F497D" w:themeColor="text2"/>
          <w:sz w:val="24"/>
          <w:szCs w:val="24"/>
        </w:rPr>
        <w:t xml:space="preserve"> program </w:t>
      </w:r>
      <w:proofErr w:type="spellStart"/>
      <w:r w:rsidRPr="00140748">
        <w:rPr>
          <w:color w:val="1F497D" w:themeColor="text2"/>
          <w:sz w:val="24"/>
          <w:szCs w:val="24"/>
        </w:rPr>
        <w:t>snemu</w:t>
      </w:r>
      <w:proofErr w:type="spellEnd"/>
      <w:r w:rsidRPr="00140748">
        <w:rPr>
          <w:color w:val="1F497D" w:themeColor="text2"/>
          <w:sz w:val="24"/>
          <w:szCs w:val="24"/>
        </w:rPr>
        <w:t>.</w:t>
      </w:r>
    </w:p>
    <w:p w:rsidR="00BF110E" w:rsidRDefault="00BF110E" w:rsidP="00BF110E">
      <w:pPr>
        <w:rPr>
          <w:color w:val="1F497D" w:themeColor="text2"/>
          <w:sz w:val="24"/>
          <w:szCs w:val="24"/>
        </w:rPr>
      </w:pPr>
    </w:p>
    <w:p w:rsidR="00BF110E" w:rsidRPr="00140748" w:rsidRDefault="00BF110E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</w:t>
      </w:r>
      <w:proofErr w:type="spellStart"/>
      <w:r w:rsidRPr="00140748">
        <w:rPr>
          <w:color w:val="1F497D" w:themeColor="text2"/>
          <w:sz w:val="24"/>
          <w:szCs w:val="24"/>
        </w:rPr>
        <w:t>prijal</w:t>
      </w:r>
      <w:proofErr w:type="spellEnd"/>
      <w:r w:rsidR="006373F7" w:rsidRPr="00140748">
        <w:rPr>
          <w:color w:val="1F497D" w:themeColor="text2"/>
          <w:sz w:val="24"/>
          <w:szCs w:val="24"/>
        </w:rPr>
        <w:t xml:space="preserve">, aby </w:t>
      </w:r>
      <w:proofErr w:type="spellStart"/>
      <w:r w:rsidR="006373F7" w:rsidRPr="00140748">
        <w:rPr>
          <w:color w:val="1F497D" w:themeColor="text2"/>
          <w:sz w:val="24"/>
          <w:szCs w:val="24"/>
        </w:rPr>
        <w:t>sa</w:t>
      </w:r>
      <w:proofErr w:type="spellEnd"/>
      <w:r w:rsidRPr="00140748">
        <w:rPr>
          <w:color w:val="1F497D" w:themeColor="text2"/>
          <w:sz w:val="24"/>
          <w:szCs w:val="24"/>
        </w:rPr>
        <w:t xml:space="preserve"> o </w:t>
      </w:r>
      <w:proofErr w:type="spellStart"/>
      <w:r w:rsidRPr="00140748">
        <w:rPr>
          <w:color w:val="1F497D" w:themeColor="text2"/>
          <w:sz w:val="24"/>
          <w:szCs w:val="24"/>
        </w:rPr>
        <w:t>výročných</w:t>
      </w:r>
      <w:proofErr w:type="spellEnd"/>
      <w:r w:rsidRPr="00140748">
        <w:rPr>
          <w:color w:val="1F497D" w:themeColor="text2"/>
          <w:sz w:val="24"/>
          <w:szCs w:val="24"/>
        </w:rPr>
        <w:t xml:space="preserve"> správách jednotlivých </w:t>
      </w:r>
      <w:proofErr w:type="spellStart"/>
      <w:r w:rsidR="006373F7" w:rsidRPr="00140748">
        <w:rPr>
          <w:color w:val="1F497D" w:themeColor="text2"/>
          <w:sz w:val="24"/>
          <w:szCs w:val="24"/>
        </w:rPr>
        <w:t>členov</w:t>
      </w:r>
      <w:proofErr w:type="spellEnd"/>
      <w:r w:rsidR="006373F7"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="00D34FCA">
        <w:rPr>
          <w:color w:val="1F497D" w:themeColor="text2"/>
          <w:sz w:val="24"/>
          <w:szCs w:val="24"/>
        </w:rPr>
        <w:t>náčelní</w:t>
      </w:r>
      <w:r w:rsidR="006373F7" w:rsidRPr="00140748">
        <w:rPr>
          <w:color w:val="1F497D" w:themeColor="text2"/>
          <w:sz w:val="24"/>
          <w:szCs w:val="24"/>
        </w:rPr>
        <w:t>ctva</w:t>
      </w:r>
      <w:proofErr w:type="spellEnd"/>
      <w:r w:rsidR="006373F7" w:rsidRPr="00140748">
        <w:rPr>
          <w:color w:val="1F497D" w:themeColor="text2"/>
          <w:sz w:val="24"/>
          <w:szCs w:val="24"/>
        </w:rPr>
        <w:t xml:space="preserve"> </w:t>
      </w:r>
      <w:proofErr w:type="gramStart"/>
      <w:r w:rsidR="006373F7" w:rsidRPr="00140748">
        <w:rPr>
          <w:color w:val="1F497D" w:themeColor="text2"/>
          <w:sz w:val="24"/>
          <w:szCs w:val="24"/>
        </w:rPr>
        <w:t>hlasovalo naraz</w:t>
      </w:r>
      <w:proofErr w:type="gramEnd"/>
      <w:r w:rsidR="006373F7" w:rsidRPr="00140748">
        <w:rPr>
          <w:color w:val="1F497D" w:themeColor="text2"/>
          <w:sz w:val="24"/>
          <w:szCs w:val="24"/>
        </w:rPr>
        <w:t>.</w:t>
      </w:r>
    </w:p>
    <w:p w:rsidR="006373F7" w:rsidRPr="00140748" w:rsidRDefault="006373F7" w:rsidP="006373F7">
      <w:pPr>
        <w:pStyle w:val="Odsekzoznamu"/>
        <w:rPr>
          <w:color w:val="1F497D" w:themeColor="text2"/>
          <w:sz w:val="24"/>
          <w:szCs w:val="24"/>
        </w:rPr>
      </w:pPr>
    </w:p>
    <w:p w:rsidR="006373F7" w:rsidRPr="00140748" w:rsidRDefault="006373F7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si </w:t>
      </w:r>
      <w:proofErr w:type="spellStart"/>
      <w:r w:rsidRPr="00140748">
        <w:rPr>
          <w:color w:val="1F497D" w:themeColor="text2"/>
          <w:sz w:val="24"/>
          <w:szCs w:val="24"/>
        </w:rPr>
        <w:t>vypočul</w:t>
      </w:r>
      <w:proofErr w:type="spellEnd"/>
      <w:r w:rsidRPr="00140748">
        <w:rPr>
          <w:color w:val="1F497D" w:themeColor="text2"/>
          <w:sz w:val="24"/>
          <w:szCs w:val="24"/>
        </w:rPr>
        <w:t xml:space="preserve">, </w:t>
      </w:r>
      <w:proofErr w:type="spellStart"/>
      <w:r w:rsidRPr="00140748">
        <w:rPr>
          <w:color w:val="1F497D" w:themeColor="text2"/>
          <w:sz w:val="24"/>
          <w:szCs w:val="24"/>
        </w:rPr>
        <w:t>prejednal</w:t>
      </w:r>
      <w:proofErr w:type="spellEnd"/>
      <w:r w:rsidRPr="00140748">
        <w:rPr>
          <w:color w:val="1F497D" w:themeColor="text2"/>
          <w:sz w:val="24"/>
          <w:szCs w:val="24"/>
        </w:rPr>
        <w:t xml:space="preserve"> a schválil </w:t>
      </w:r>
      <w:proofErr w:type="spellStart"/>
      <w:r w:rsidRPr="00140748">
        <w:rPr>
          <w:color w:val="1F497D" w:themeColor="text2"/>
          <w:sz w:val="24"/>
          <w:szCs w:val="24"/>
        </w:rPr>
        <w:t>nasledujúce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výročné</w:t>
      </w:r>
      <w:proofErr w:type="spellEnd"/>
      <w:r w:rsidRPr="00140748">
        <w:rPr>
          <w:color w:val="1F497D" w:themeColor="text2"/>
          <w:sz w:val="24"/>
          <w:szCs w:val="24"/>
        </w:rPr>
        <w:t xml:space="preserve"> správy:</w:t>
      </w:r>
    </w:p>
    <w:p w:rsidR="006373F7" w:rsidRPr="00140748" w:rsidRDefault="006373F7" w:rsidP="006373F7">
      <w:pPr>
        <w:pStyle w:val="Odsekzoznamu"/>
        <w:rPr>
          <w:color w:val="1F497D" w:themeColor="text2"/>
          <w:sz w:val="24"/>
          <w:szCs w:val="24"/>
        </w:rPr>
      </w:pPr>
    </w:p>
    <w:p w:rsidR="006373F7" w:rsidRPr="0042046F" w:rsidRDefault="006373F7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 </w:t>
      </w:r>
      <w:proofErr w:type="spellStart"/>
      <w:r w:rsidRPr="0042046F">
        <w:rPr>
          <w:color w:val="1F497D" w:themeColor="text2"/>
          <w:sz w:val="24"/>
          <w:szCs w:val="24"/>
        </w:rPr>
        <w:t>Vedúceho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Zväzovej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skautskej</w:t>
      </w:r>
      <w:proofErr w:type="spellEnd"/>
      <w:r w:rsidRPr="0042046F">
        <w:rPr>
          <w:color w:val="1F497D" w:themeColor="text2"/>
          <w:sz w:val="24"/>
          <w:szCs w:val="24"/>
        </w:rPr>
        <w:t xml:space="preserve"> rady (</w:t>
      </w:r>
      <w:proofErr w:type="spellStart"/>
      <w:r w:rsidRPr="0042046F">
        <w:rPr>
          <w:color w:val="1F497D" w:themeColor="text2"/>
          <w:sz w:val="24"/>
          <w:szCs w:val="24"/>
        </w:rPr>
        <w:t>príloha</w:t>
      </w:r>
      <w:proofErr w:type="spellEnd"/>
      <w:r w:rsidRPr="0042046F">
        <w:rPr>
          <w:color w:val="1F497D" w:themeColor="text2"/>
          <w:sz w:val="24"/>
          <w:szCs w:val="24"/>
        </w:rPr>
        <w:t xml:space="preserve"> č. 3)</w:t>
      </w:r>
    </w:p>
    <w:p w:rsidR="006373F7" w:rsidRPr="0042046F" w:rsidRDefault="006373F7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 Výkonného </w:t>
      </w:r>
      <w:proofErr w:type="spellStart"/>
      <w:r w:rsidRPr="0042046F">
        <w:rPr>
          <w:color w:val="1F497D" w:themeColor="text2"/>
          <w:sz w:val="24"/>
          <w:szCs w:val="24"/>
        </w:rPr>
        <w:t>predsedu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Zväzu</w:t>
      </w:r>
      <w:proofErr w:type="spellEnd"/>
      <w:r w:rsidRPr="0042046F">
        <w:rPr>
          <w:color w:val="1F497D" w:themeColor="text2"/>
          <w:sz w:val="24"/>
          <w:szCs w:val="24"/>
        </w:rPr>
        <w:t xml:space="preserve"> (</w:t>
      </w:r>
      <w:proofErr w:type="spellStart"/>
      <w:r w:rsidRPr="0042046F">
        <w:rPr>
          <w:color w:val="1F497D" w:themeColor="text2"/>
          <w:sz w:val="24"/>
          <w:szCs w:val="24"/>
        </w:rPr>
        <w:t>príloha</w:t>
      </w:r>
      <w:proofErr w:type="spellEnd"/>
      <w:r w:rsidRPr="0042046F">
        <w:rPr>
          <w:color w:val="1F497D" w:themeColor="text2"/>
          <w:sz w:val="24"/>
          <w:szCs w:val="24"/>
        </w:rPr>
        <w:t xml:space="preserve"> č. 4)</w:t>
      </w:r>
    </w:p>
    <w:p w:rsidR="00BF110E" w:rsidRPr="0042046F" w:rsidRDefault="006373F7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 </w:t>
      </w:r>
      <w:proofErr w:type="spellStart"/>
      <w:r w:rsidRPr="0042046F">
        <w:rPr>
          <w:color w:val="1F497D" w:themeColor="text2"/>
          <w:sz w:val="24"/>
          <w:szCs w:val="24"/>
        </w:rPr>
        <w:t>Vodcu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pre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školenie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skautov</w:t>
      </w:r>
      <w:proofErr w:type="spellEnd"/>
      <w:r w:rsidRPr="0042046F">
        <w:rPr>
          <w:color w:val="1F497D" w:themeColor="text2"/>
          <w:sz w:val="24"/>
          <w:szCs w:val="24"/>
        </w:rPr>
        <w:t xml:space="preserve"> (</w:t>
      </w:r>
      <w:proofErr w:type="spellStart"/>
      <w:r w:rsidRPr="0042046F">
        <w:rPr>
          <w:color w:val="1F497D" w:themeColor="text2"/>
          <w:sz w:val="24"/>
          <w:szCs w:val="24"/>
        </w:rPr>
        <w:t>príloha</w:t>
      </w:r>
      <w:proofErr w:type="spellEnd"/>
      <w:r w:rsidRPr="0042046F">
        <w:rPr>
          <w:color w:val="1F497D" w:themeColor="text2"/>
          <w:sz w:val="24"/>
          <w:szCs w:val="24"/>
        </w:rPr>
        <w:t xml:space="preserve"> č. 5)</w:t>
      </w:r>
    </w:p>
    <w:p w:rsidR="006373F7" w:rsidRPr="0042046F" w:rsidRDefault="006373F7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 </w:t>
      </w:r>
      <w:proofErr w:type="spellStart"/>
      <w:r w:rsidRPr="0042046F">
        <w:rPr>
          <w:color w:val="1F497D" w:themeColor="text2"/>
          <w:sz w:val="24"/>
          <w:szCs w:val="24"/>
        </w:rPr>
        <w:t>Vedúceho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zahraničnej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komisie</w:t>
      </w:r>
      <w:proofErr w:type="spellEnd"/>
      <w:r w:rsidRPr="0042046F">
        <w:rPr>
          <w:color w:val="1F497D" w:themeColor="text2"/>
          <w:sz w:val="24"/>
          <w:szCs w:val="24"/>
        </w:rPr>
        <w:t xml:space="preserve"> (</w:t>
      </w:r>
      <w:proofErr w:type="spellStart"/>
      <w:r w:rsidRPr="0042046F">
        <w:rPr>
          <w:color w:val="1F497D" w:themeColor="text2"/>
          <w:sz w:val="24"/>
          <w:szCs w:val="24"/>
        </w:rPr>
        <w:t>príloha</w:t>
      </w:r>
      <w:proofErr w:type="spellEnd"/>
      <w:r w:rsidRPr="0042046F">
        <w:rPr>
          <w:color w:val="1F497D" w:themeColor="text2"/>
          <w:sz w:val="24"/>
          <w:szCs w:val="24"/>
        </w:rPr>
        <w:t xml:space="preserve"> č. 6)</w:t>
      </w:r>
    </w:p>
    <w:p w:rsidR="006373F7" w:rsidRPr="0042046F" w:rsidRDefault="006373F7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 </w:t>
      </w:r>
      <w:proofErr w:type="spellStart"/>
      <w:r w:rsidRPr="0042046F">
        <w:rPr>
          <w:color w:val="1F497D" w:themeColor="text2"/>
          <w:sz w:val="24"/>
          <w:szCs w:val="24"/>
        </w:rPr>
        <w:t>Revíznej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komisie</w:t>
      </w:r>
      <w:proofErr w:type="spellEnd"/>
      <w:r w:rsidRPr="0042046F">
        <w:rPr>
          <w:color w:val="1F497D" w:themeColor="text2"/>
          <w:sz w:val="24"/>
          <w:szCs w:val="24"/>
        </w:rPr>
        <w:t xml:space="preserve"> (</w:t>
      </w:r>
      <w:proofErr w:type="spellStart"/>
      <w:r w:rsidRPr="0042046F">
        <w:rPr>
          <w:color w:val="1F497D" w:themeColor="text2"/>
          <w:sz w:val="24"/>
          <w:szCs w:val="24"/>
        </w:rPr>
        <w:t>príloha</w:t>
      </w:r>
      <w:proofErr w:type="spellEnd"/>
      <w:r w:rsidRPr="0042046F">
        <w:rPr>
          <w:color w:val="1F497D" w:themeColor="text2"/>
          <w:sz w:val="24"/>
          <w:szCs w:val="24"/>
        </w:rPr>
        <w:t xml:space="preserve"> č. 7)</w:t>
      </w:r>
    </w:p>
    <w:p w:rsidR="006373F7" w:rsidRPr="0042046F" w:rsidRDefault="006373F7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 </w:t>
      </w:r>
      <w:proofErr w:type="spellStart"/>
      <w:r w:rsidRPr="0042046F">
        <w:rPr>
          <w:color w:val="1F497D" w:themeColor="text2"/>
          <w:sz w:val="24"/>
          <w:szCs w:val="24"/>
        </w:rPr>
        <w:t>Disciplinárnej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komisie</w:t>
      </w:r>
      <w:proofErr w:type="spellEnd"/>
      <w:r w:rsidRPr="0042046F">
        <w:rPr>
          <w:color w:val="1F497D" w:themeColor="text2"/>
          <w:sz w:val="24"/>
          <w:szCs w:val="24"/>
        </w:rPr>
        <w:t xml:space="preserve"> (</w:t>
      </w:r>
      <w:proofErr w:type="spellStart"/>
      <w:r w:rsidRPr="0042046F">
        <w:rPr>
          <w:color w:val="1F497D" w:themeColor="text2"/>
          <w:sz w:val="24"/>
          <w:szCs w:val="24"/>
        </w:rPr>
        <w:t>príloha</w:t>
      </w:r>
      <w:proofErr w:type="spellEnd"/>
      <w:r w:rsidRPr="0042046F">
        <w:rPr>
          <w:color w:val="1F497D" w:themeColor="text2"/>
          <w:sz w:val="24"/>
          <w:szCs w:val="24"/>
        </w:rPr>
        <w:t xml:space="preserve"> č. 8)</w:t>
      </w:r>
    </w:p>
    <w:p w:rsidR="006373F7" w:rsidRPr="0042046F" w:rsidRDefault="006373F7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 koordinátora </w:t>
      </w:r>
      <w:proofErr w:type="spellStart"/>
      <w:r w:rsidRPr="0042046F">
        <w:rPr>
          <w:color w:val="1F497D" w:themeColor="text2"/>
          <w:sz w:val="24"/>
          <w:szCs w:val="24"/>
        </w:rPr>
        <w:t>vybudovania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Mariánskej</w:t>
      </w:r>
      <w:proofErr w:type="spellEnd"/>
      <w:r w:rsidRPr="0042046F">
        <w:rPr>
          <w:color w:val="1F497D" w:themeColor="text2"/>
          <w:sz w:val="24"/>
          <w:szCs w:val="24"/>
        </w:rPr>
        <w:t xml:space="preserve"> Cesty / </w:t>
      </w:r>
      <w:proofErr w:type="spellStart"/>
      <w:r w:rsidRPr="0042046F">
        <w:rPr>
          <w:color w:val="1F497D" w:themeColor="text2"/>
          <w:sz w:val="24"/>
          <w:szCs w:val="24"/>
        </w:rPr>
        <w:t>Púte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r w:rsidR="00D34FCA">
        <w:rPr>
          <w:color w:val="1F497D" w:themeColor="text2"/>
          <w:sz w:val="24"/>
          <w:szCs w:val="24"/>
        </w:rPr>
        <w:t xml:space="preserve">na Slovensku </w:t>
      </w:r>
      <w:r w:rsidRPr="0042046F">
        <w:rPr>
          <w:color w:val="1F497D" w:themeColor="text2"/>
          <w:sz w:val="24"/>
          <w:szCs w:val="24"/>
        </w:rPr>
        <w:t>(</w:t>
      </w:r>
      <w:proofErr w:type="spellStart"/>
      <w:r w:rsidRPr="0042046F">
        <w:rPr>
          <w:color w:val="1F497D" w:themeColor="text2"/>
          <w:sz w:val="24"/>
          <w:szCs w:val="24"/>
        </w:rPr>
        <w:t>príloha</w:t>
      </w:r>
      <w:proofErr w:type="spellEnd"/>
      <w:r w:rsidRPr="0042046F">
        <w:rPr>
          <w:color w:val="1F497D" w:themeColor="text2"/>
          <w:sz w:val="24"/>
          <w:szCs w:val="24"/>
        </w:rPr>
        <w:t xml:space="preserve"> č. 9)</w:t>
      </w:r>
    </w:p>
    <w:p w:rsidR="006373F7" w:rsidRPr="0042046F" w:rsidRDefault="006373F7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</w:t>
      </w:r>
      <w:r w:rsidR="0042046F"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="0042046F" w:rsidRPr="0042046F">
        <w:rPr>
          <w:color w:val="1F497D" w:themeColor="text2"/>
          <w:sz w:val="24"/>
          <w:szCs w:val="24"/>
        </w:rPr>
        <w:t>vedúceho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="0042046F" w:rsidRPr="0042046F">
        <w:rPr>
          <w:color w:val="1F497D" w:themeColor="text2"/>
          <w:sz w:val="24"/>
          <w:szCs w:val="24"/>
        </w:rPr>
        <w:t>pracovnej</w:t>
      </w:r>
      <w:proofErr w:type="spellEnd"/>
      <w:r w:rsidR="0042046F" w:rsidRPr="0042046F">
        <w:rPr>
          <w:color w:val="1F497D" w:themeColor="text2"/>
          <w:sz w:val="24"/>
          <w:szCs w:val="24"/>
        </w:rPr>
        <w:t xml:space="preserve"> skupiny </w:t>
      </w:r>
      <w:proofErr w:type="spellStart"/>
      <w:r w:rsidR="0042046F" w:rsidRPr="0042046F">
        <w:rPr>
          <w:color w:val="1F497D" w:themeColor="text2"/>
          <w:sz w:val="24"/>
          <w:szCs w:val="24"/>
        </w:rPr>
        <w:t>pre</w:t>
      </w:r>
      <w:proofErr w:type="spellEnd"/>
      <w:r w:rsidR="0042046F"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="0042046F" w:rsidRPr="0042046F">
        <w:rPr>
          <w:color w:val="1F497D" w:themeColor="text2"/>
          <w:sz w:val="24"/>
          <w:szCs w:val="24"/>
        </w:rPr>
        <w:t>výchovnú</w:t>
      </w:r>
      <w:proofErr w:type="spellEnd"/>
      <w:r w:rsidR="0042046F" w:rsidRPr="0042046F">
        <w:rPr>
          <w:color w:val="1F497D" w:themeColor="text2"/>
          <w:sz w:val="24"/>
          <w:szCs w:val="24"/>
        </w:rPr>
        <w:t xml:space="preserve"> metodiku (</w:t>
      </w:r>
      <w:proofErr w:type="spellStart"/>
      <w:r w:rsidR="0042046F" w:rsidRPr="0042046F">
        <w:rPr>
          <w:color w:val="1F497D" w:themeColor="text2"/>
          <w:sz w:val="24"/>
          <w:szCs w:val="24"/>
        </w:rPr>
        <w:t>príloha</w:t>
      </w:r>
      <w:proofErr w:type="spellEnd"/>
      <w:r w:rsidR="0042046F" w:rsidRPr="0042046F">
        <w:rPr>
          <w:color w:val="1F497D" w:themeColor="text2"/>
          <w:sz w:val="24"/>
          <w:szCs w:val="24"/>
        </w:rPr>
        <w:t xml:space="preserve"> č. 10)</w:t>
      </w:r>
    </w:p>
    <w:p w:rsidR="0042046F" w:rsidRPr="0042046F" w:rsidRDefault="0042046F" w:rsidP="0042046F">
      <w:pPr>
        <w:pStyle w:val="Odsekzoznamu"/>
        <w:numPr>
          <w:ilvl w:val="0"/>
          <w:numId w:val="6"/>
        </w:numPr>
        <w:rPr>
          <w:color w:val="1F497D" w:themeColor="text2"/>
          <w:sz w:val="24"/>
          <w:szCs w:val="24"/>
        </w:rPr>
      </w:pPr>
      <w:proofErr w:type="spellStart"/>
      <w:r w:rsidRPr="0042046F">
        <w:rPr>
          <w:color w:val="1F497D" w:themeColor="text2"/>
          <w:sz w:val="24"/>
          <w:szCs w:val="24"/>
        </w:rPr>
        <w:t>Výročnú</w:t>
      </w:r>
      <w:proofErr w:type="spellEnd"/>
      <w:r w:rsidRPr="0042046F">
        <w:rPr>
          <w:color w:val="1F497D" w:themeColor="text2"/>
          <w:sz w:val="24"/>
          <w:szCs w:val="24"/>
        </w:rPr>
        <w:t xml:space="preserve"> správu </w:t>
      </w:r>
      <w:proofErr w:type="spellStart"/>
      <w:r w:rsidRPr="0042046F">
        <w:rPr>
          <w:color w:val="1F497D" w:themeColor="text2"/>
          <w:sz w:val="24"/>
          <w:szCs w:val="24"/>
        </w:rPr>
        <w:t>vedúceho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mediálnej</w:t>
      </w:r>
      <w:proofErr w:type="spellEnd"/>
      <w:r w:rsidRPr="0042046F">
        <w:rPr>
          <w:color w:val="1F497D" w:themeColor="text2"/>
          <w:sz w:val="24"/>
          <w:szCs w:val="24"/>
        </w:rPr>
        <w:t xml:space="preserve"> </w:t>
      </w:r>
      <w:proofErr w:type="spellStart"/>
      <w:r w:rsidRPr="0042046F">
        <w:rPr>
          <w:color w:val="1F497D" w:themeColor="text2"/>
          <w:sz w:val="24"/>
          <w:szCs w:val="24"/>
        </w:rPr>
        <w:t>pracovnej</w:t>
      </w:r>
      <w:proofErr w:type="spellEnd"/>
      <w:r w:rsidRPr="0042046F">
        <w:rPr>
          <w:color w:val="1F497D" w:themeColor="text2"/>
          <w:sz w:val="24"/>
          <w:szCs w:val="24"/>
        </w:rPr>
        <w:t xml:space="preserve"> skupiny (</w:t>
      </w:r>
      <w:proofErr w:type="spellStart"/>
      <w:r w:rsidRPr="0042046F">
        <w:rPr>
          <w:color w:val="1F497D" w:themeColor="text2"/>
          <w:sz w:val="24"/>
          <w:szCs w:val="24"/>
        </w:rPr>
        <w:t>príloha</w:t>
      </w:r>
      <w:proofErr w:type="spellEnd"/>
      <w:r w:rsidRPr="0042046F">
        <w:rPr>
          <w:color w:val="1F497D" w:themeColor="text2"/>
          <w:sz w:val="24"/>
          <w:szCs w:val="24"/>
        </w:rPr>
        <w:t xml:space="preserve"> č. 11)</w:t>
      </w:r>
    </w:p>
    <w:p w:rsidR="006A5C2B" w:rsidRPr="00140748" w:rsidRDefault="0042046F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lastRenderedPageBreak/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si </w:t>
      </w:r>
      <w:proofErr w:type="spellStart"/>
      <w:r w:rsidRPr="00140748">
        <w:rPr>
          <w:color w:val="1F497D" w:themeColor="text2"/>
          <w:sz w:val="24"/>
          <w:szCs w:val="24"/>
        </w:rPr>
        <w:t>vypočul</w:t>
      </w:r>
      <w:proofErr w:type="spellEnd"/>
      <w:r w:rsidRPr="00140748">
        <w:rPr>
          <w:color w:val="1F497D" w:themeColor="text2"/>
          <w:sz w:val="24"/>
          <w:szCs w:val="24"/>
        </w:rPr>
        <w:t xml:space="preserve"> a schválil </w:t>
      </w:r>
      <w:proofErr w:type="spellStart"/>
      <w:r w:rsidRPr="00140748">
        <w:rPr>
          <w:color w:val="1F497D" w:themeColor="text2"/>
          <w:sz w:val="24"/>
          <w:szCs w:val="24"/>
        </w:rPr>
        <w:t>hodnotiacu</w:t>
      </w:r>
      <w:proofErr w:type="spellEnd"/>
      <w:r w:rsidRPr="00140748">
        <w:rPr>
          <w:color w:val="1F497D" w:themeColor="text2"/>
          <w:sz w:val="24"/>
          <w:szCs w:val="24"/>
        </w:rPr>
        <w:t xml:space="preserve"> správu rozpočtu </w:t>
      </w:r>
      <w:proofErr w:type="spellStart"/>
      <w:r w:rsidRPr="00140748">
        <w:rPr>
          <w:color w:val="1F497D" w:themeColor="text2"/>
          <w:sz w:val="24"/>
          <w:szCs w:val="24"/>
        </w:rPr>
        <w:t>Zväzu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skautov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maďarskej</w:t>
      </w:r>
      <w:proofErr w:type="spellEnd"/>
      <w:r w:rsidRPr="00140748">
        <w:rPr>
          <w:color w:val="1F497D" w:themeColor="text2"/>
          <w:sz w:val="24"/>
          <w:szCs w:val="24"/>
        </w:rPr>
        <w:t xml:space="preserve"> národnosti na rok 2014. (</w:t>
      </w:r>
      <w:proofErr w:type="spellStart"/>
      <w:r w:rsidRPr="00140748">
        <w:rPr>
          <w:color w:val="1F497D" w:themeColor="text2"/>
          <w:sz w:val="24"/>
          <w:szCs w:val="24"/>
        </w:rPr>
        <w:t>príloha</w:t>
      </w:r>
      <w:proofErr w:type="spellEnd"/>
      <w:r w:rsidRPr="00140748">
        <w:rPr>
          <w:color w:val="1F497D" w:themeColor="text2"/>
          <w:sz w:val="24"/>
          <w:szCs w:val="24"/>
        </w:rPr>
        <w:t xml:space="preserve"> č. 12)</w:t>
      </w:r>
    </w:p>
    <w:p w:rsidR="0042046F" w:rsidRDefault="0042046F" w:rsidP="0042046F">
      <w:pPr>
        <w:pStyle w:val="Odsekzoznamu"/>
        <w:ind w:left="720"/>
        <w:rPr>
          <w:color w:val="1F497D" w:themeColor="text2"/>
          <w:sz w:val="24"/>
          <w:szCs w:val="24"/>
        </w:rPr>
      </w:pPr>
    </w:p>
    <w:p w:rsidR="0042046F" w:rsidRPr="00140748" w:rsidRDefault="0042046F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od roku 2016 </w:t>
      </w:r>
      <w:proofErr w:type="spellStart"/>
      <w:r w:rsidRPr="00140748">
        <w:rPr>
          <w:color w:val="1F497D" w:themeColor="text2"/>
          <w:sz w:val="24"/>
          <w:szCs w:val="24"/>
        </w:rPr>
        <w:t>prijal</w:t>
      </w:r>
      <w:proofErr w:type="spellEnd"/>
      <w:r w:rsidRPr="00140748">
        <w:rPr>
          <w:color w:val="1F497D" w:themeColor="text2"/>
          <w:sz w:val="24"/>
          <w:szCs w:val="24"/>
        </w:rPr>
        <w:t>:</w:t>
      </w:r>
    </w:p>
    <w:p w:rsidR="0042046F" w:rsidRPr="00105A8A" w:rsidRDefault="0042046F" w:rsidP="0042046F">
      <w:pPr>
        <w:pStyle w:val="Odsekzoznamu"/>
        <w:numPr>
          <w:ilvl w:val="0"/>
          <w:numId w:val="11"/>
        </w:numPr>
        <w:rPr>
          <w:color w:val="1F497D" w:themeColor="text2"/>
          <w:sz w:val="24"/>
          <w:szCs w:val="24"/>
        </w:rPr>
      </w:pPr>
      <w:proofErr w:type="spellStart"/>
      <w:r w:rsidRPr="00105A8A">
        <w:rPr>
          <w:color w:val="1F497D" w:themeColor="text2"/>
          <w:sz w:val="24"/>
          <w:szCs w:val="24"/>
        </w:rPr>
        <w:t>Zvýšenie</w:t>
      </w:r>
      <w:proofErr w:type="spellEnd"/>
      <w:r w:rsidRPr="00105A8A">
        <w:rPr>
          <w:color w:val="1F497D" w:themeColor="text2"/>
          <w:sz w:val="24"/>
          <w:szCs w:val="24"/>
        </w:rPr>
        <w:t xml:space="preserve"> členského poplatku na 7,- EUR </w:t>
      </w:r>
      <w:proofErr w:type="spellStart"/>
      <w:r w:rsidRPr="00105A8A">
        <w:rPr>
          <w:color w:val="1F497D" w:themeColor="text2"/>
          <w:sz w:val="24"/>
          <w:szCs w:val="24"/>
        </w:rPr>
        <w:t>členom</w:t>
      </w:r>
      <w:proofErr w:type="spellEnd"/>
      <w:r w:rsidRPr="00105A8A">
        <w:rPr>
          <w:color w:val="1F497D" w:themeColor="text2"/>
          <w:sz w:val="24"/>
          <w:szCs w:val="24"/>
        </w:rPr>
        <w:t xml:space="preserve"> mladším </w:t>
      </w:r>
      <w:proofErr w:type="spellStart"/>
      <w:r w:rsidRPr="00105A8A">
        <w:rPr>
          <w:color w:val="1F497D" w:themeColor="text2"/>
          <w:sz w:val="24"/>
          <w:szCs w:val="24"/>
        </w:rPr>
        <w:t>ako</w:t>
      </w:r>
      <w:proofErr w:type="spellEnd"/>
      <w:r w:rsidRPr="00105A8A">
        <w:rPr>
          <w:color w:val="1F497D" w:themeColor="text2"/>
          <w:sz w:val="24"/>
          <w:szCs w:val="24"/>
        </w:rPr>
        <w:t xml:space="preserve"> 25 </w:t>
      </w:r>
      <w:proofErr w:type="spellStart"/>
      <w:r w:rsidRPr="00105A8A">
        <w:rPr>
          <w:color w:val="1F497D" w:themeColor="text2"/>
          <w:sz w:val="24"/>
          <w:szCs w:val="24"/>
        </w:rPr>
        <w:t>rokov</w:t>
      </w:r>
      <w:proofErr w:type="spellEnd"/>
      <w:r w:rsidRPr="00105A8A">
        <w:rPr>
          <w:color w:val="1F497D" w:themeColor="text2"/>
          <w:sz w:val="24"/>
          <w:szCs w:val="24"/>
        </w:rPr>
        <w:t xml:space="preserve"> a </w:t>
      </w:r>
      <w:proofErr w:type="spellStart"/>
      <w:r w:rsidRPr="00105A8A">
        <w:rPr>
          <w:color w:val="1F497D" w:themeColor="text2"/>
          <w:sz w:val="24"/>
          <w:szCs w:val="24"/>
        </w:rPr>
        <w:t>dôchodcom</w:t>
      </w:r>
      <w:proofErr w:type="spellEnd"/>
    </w:p>
    <w:p w:rsidR="0042046F" w:rsidRPr="00105A8A" w:rsidRDefault="0042046F" w:rsidP="0042046F">
      <w:pPr>
        <w:pStyle w:val="Odsekzoznamu"/>
        <w:numPr>
          <w:ilvl w:val="0"/>
          <w:numId w:val="11"/>
        </w:numPr>
        <w:rPr>
          <w:color w:val="1F497D" w:themeColor="text2"/>
          <w:sz w:val="24"/>
          <w:szCs w:val="24"/>
        </w:rPr>
      </w:pPr>
      <w:proofErr w:type="spellStart"/>
      <w:r w:rsidRPr="00105A8A">
        <w:rPr>
          <w:color w:val="1F497D" w:themeColor="text2"/>
          <w:sz w:val="24"/>
          <w:szCs w:val="24"/>
        </w:rPr>
        <w:t>Zvýšenie</w:t>
      </w:r>
      <w:proofErr w:type="spellEnd"/>
      <w:r w:rsidRPr="00105A8A">
        <w:rPr>
          <w:color w:val="1F497D" w:themeColor="text2"/>
          <w:sz w:val="24"/>
          <w:szCs w:val="24"/>
        </w:rPr>
        <w:t xml:space="preserve"> členského poplatku na 10,- EUR </w:t>
      </w:r>
      <w:proofErr w:type="spellStart"/>
      <w:r w:rsidRPr="00105A8A">
        <w:rPr>
          <w:color w:val="1F497D" w:themeColor="text2"/>
          <w:sz w:val="24"/>
          <w:szCs w:val="24"/>
        </w:rPr>
        <w:t>členom</w:t>
      </w:r>
      <w:proofErr w:type="spellEnd"/>
      <w:r w:rsidRPr="00105A8A">
        <w:rPr>
          <w:color w:val="1F497D" w:themeColor="text2"/>
          <w:sz w:val="24"/>
          <w:szCs w:val="24"/>
        </w:rPr>
        <w:t xml:space="preserve"> starším </w:t>
      </w:r>
      <w:proofErr w:type="spellStart"/>
      <w:r w:rsidRPr="00105A8A">
        <w:rPr>
          <w:color w:val="1F497D" w:themeColor="text2"/>
          <w:sz w:val="24"/>
          <w:szCs w:val="24"/>
        </w:rPr>
        <w:t>ako</w:t>
      </w:r>
      <w:proofErr w:type="spellEnd"/>
      <w:r w:rsidRPr="00105A8A">
        <w:rPr>
          <w:color w:val="1F497D" w:themeColor="text2"/>
          <w:sz w:val="24"/>
          <w:szCs w:val="24"/>
        </w:rPr>
        <w:t xml:space="preserve"> 25 </w:t>
      </w:r>
      <w:proofErr w:type="spellStart"/>
      <w:r w:rsidRPr="00105A8A">
        <w:rPr>
          <w:color w:val="1F497D" w:themeColor="text2"/>
          <w:sz w:val="24"/>
          <w:szCs w:val="24"/>
        </w:rPr>
        <w:t>rokov</w:t>
      </w:r>
      <w:proofErr w:type="spellEnd"/>
    </w:p>
    <w:p w:rsidR="0042046F" w:rsidRDefault="0042046F" w:rsidP="0042046F">
      <w:pPr>
        <w:pStyle w:val="Odsekzoznamu"/>
        <w:numPr>
          <w:ilvl w:val="0"/>
          <w:numId w:val="11"/>
        </w:numPr>
        <w:rPr>
          <w:color w:val="1F497D" w:themeColor="text2"/>
          <w:sz w:val="24"/>
          <w:szCs w:val="24"/>
        </w:rPr>
      </w:pPr>
      <w:proofErr w:type="spellStart"/>
      <w:r w:rsidRPr="00105A8A">
        <w:rPr>
          <w:color w:val="1F497D" w:themeColor="text2"/>
          <w:sz w:val="24"/>
          <w:szCs w:val="24"/>
        </w:rPr>
        <w:t>Možnosť</w:t>
      </w:r>
      <w:proofErr w:type="spellEnd"/>
      <w:r w:rsidRPr="00105A8A">
        <w:rPr>
          <w:color w:val="1F497D" w:themeColor="text2"/>
          <w:sz w:val="24"/>
          <w:szCs w:val="24"/>
        </w:rPr>
        <w:t xml:space="preserve"> </w:t>
      </w:r>
      <w:proofErr w:type="spellStart"/>
      <w:r w:rsidRPr="00105A8A">
        <w:rPr>
          <w:color w:val="1F497D" w:themeColor="text2"/>
          <w:sz w:val="24"/>
          <w:szCs w:val="24"/>
        </w:rPr>
        <w:t>zľavy</w:t>
      </w:r>
      <w:proofErr w:type="spellEnd"/>
      <w:r w:rsidRPr="00105A8A">
        <w:rPr>
          <w:color w:val="1F497D" w:themeColor="text2"/>
          <w:sz w:val="24"/>
          <w:szCs w:val="24"/>
        </w:rPr>
        <w:t xml:space="preserve"> na členský </w:t>
      </w:r>
      <w:proofErr w:type="spellStart"/>
      <w:r w:rsidRPr="00105A8A">
        <w:rPr>
          <w:color w:val="1F497D" w:themeColor="text2"/>
          <w:sz w:val="24"/>
          <w:szCs w:val="24"/>
        </w:rPr>
        <w:t>poplatok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na </w:t>
      </w:r>
      <w:proofErr w:type="gramStart"/>
      <w:r w:rsidR="00105A8A" w:rsidRPr="00105A8A">
        <w:rPr>
          <w:color w:val="1F497D" w:themeColor="text2"/>
          <w:sz w:val="24"/>
          <w:szCs w:val="24"/>
        </w:rPr>
        <w:t>základe</w:t>
      </w:r>
      <w:proofErr w:type="gramEnd"/>
      <w:r w:rsidR="00105A8A" w:rsidRPr="00105A8A">
        <w:rPr>
          <w:color w:val="1F497D" w:themeColor="text2"/>
          <w:sz w:val="24"/>
          <w:szCs w:val="24"/>
        </w:rPr>
        <w:t xml:space="preserve"> </w:t>
      </w:r>
      <w:proofErr w:type="spellStart"/>
      <w:r w:rsidR="00105A8A" w:rsidRPr="00105A8A">
        <w:rPr>
          <w:color w:val="1F497D" w:themeColor="text2"/>
          <w:sz w:val="24"/>
          <w:szCs w:val="24"/>
        </w:rPr>
        <w:t>žiadosti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</w:t>
      </w:r>
      <w:proofErr w:type="spellStart"/>
      <w:r w:rsidR="00105A8A" w:rsidRPr="00105A8A">
        <w:rPr>
          <w:color w:val="1F497D" w:themeColor="text2"/>
          <w:sz w:val="24"/>
          <w:szCs w:val="24"/>
        </w:rPr>
        <w:t>vodcu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družiny, </w:t>
      </w:r>
      <w:proofErr w:type="spellStart"/>
      <w:r w:rsidR="00105A8A" w:rsidRPr="00105A8A">
        <w:rPr>
          <w:color w:val="1F497D" w:themeColor="text2"/>
          <w:sz w:val="24"/>
          <w:szCs w:val="24"/>
        </w:rPr>
        <w:t>pre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</w:t>
      </w:r>
      <w:proofErr w:type="spellStart"/>
      <w:r w:rsidR="00105A8A" w:rsidRPr="00105A8A">
        <w:rPr>
          <w:color w:val="1F497D" w:themeColor="text2"/>
          <w:sz w:val="24"/>
          <w:szCs w:val="24"/>
        </w:rPr>
        <w:t>mnohopočetné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rodiny, resp. rodiny </w:t>
      </w:r>
      <w:proofErr w:type="spellStart"/>
      <w:r w:rsidR="00105A8A" w:rsidRPr="00105A8A">
        <w:rPr>
          <w:color w:val="1F497D" w:themeColor="text2"/>
          <w:sz w:val="24"/>
          <w:szCs w:val="24"/>
        </w:rPr>
        <w:t>so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slabším </w:t>
      </w:r>
      <w:proofErr w:type="spellStart"/>
      <w:r w:rsidR="00105A8A" w:rsidRPr="00105A8A">
        <w:rPr>
          <w:color w:val="1F497D" w:themeColor="text2"/>
          <w:sz w:val="24"/>
          <w:szCs w:val="24"/>
        </w:rPr>
        <w:t>sociálnym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zabezpečením. O </w:t>
      </w:r>
      <w:proofErr w:type="spellStart"/>
      <w:r w:rsidR="00105A8A" w:rsidRPr="00105A8A">
        <w:rPr>
          <w:color w:val="1F497D" w:themeColor="text2"/>
          <w:sz w:val="24"/>
          <w:szCs w:val="24"/>
        </w:rPr>
        <w:t>zľave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rozhodne Výkonný </w:t>
      </w:r>
      <w:proofErr w:type="spellStart"/>
      <w:r w:rsidR="00105A8A" w:rsidRPr="00105A8A">
        <w:rPr>
          <w:color w:val="1F497D" w:themeColor="text2"/>
          <w:sz w:val="24"/>
          <w:szCs w:val="24"/>
        </w:rPr>
        <w:t>predseda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</w:t>
      </w:r>
      <w:proofErr w:type="spellStart"/>
      <w:r w:rsidR="00105A8A" w:rsidRPr="00105A8A">
        <w:rPr>
          <w:color w:val="1F497D" w:themeColor="text2"/>
          <w:sz w:val="24"/>
          <w:szCs w:val="24"/>
        </w:rPr>
        <w:t>Zväzu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, ale požadovaná </w:t>
      </w:r>
      <w:proofErr w:type="spellStart"/>
      <w:r w:rsidR="00105A8A" w:rsidRPr="00105A8A">
        <w:rPr>
          <w:color w:val="1F497D" w:themeColor="text2"/>
          <w:sz w:val="24"/>
          <w:szCs w:val="24"/>
        </w:rPr>
        <w:t>zľava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</w:t>
      </w:r>
      <w:proofErr w:type="spellStart"/>
      <w:r w:rsidR="00105A8A" w:rsidRPr="00105A8A">
        <w:rPr>
          <w:color w:val="1F497D" w:themeColor="text2"/>
          <w:sz w:val="24"/>
          <w:szCs w:val="24"/>
        </w:rPr>
        <w:t>nesmie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</w:t>
      </w:r>
      <w:proofErr w:type="spellStart"/>
      <w:r w:rsidR="00105A8A" w:rsidRPr="00105A8A">
        <w:rPr>
          <w:color w:val="1F497D" w:themeColor="text2"/>
          <w:sz w:val="24"/>
          <w:szCs w:val="24"/>
        </w:rPr>
        <w:t>klesnúť</w:t>
      </w:r>
      <w:proofErr w:type="spellEnd"/>
      <w:r w:rsidR="00105A8A" w:rsidRPr="00105A8A">
        <w:rPr>
          <w:color w:val="1F497D" w:themeColor="text2"/>
          <w:sz w:val="24"/>
          <w:szCs w:val="24"/>
        </w:rPr>
        <w:t xml:space="preserve"> pod 1 EUR/osobu.</w:t>
      </w:r>
    </w:p>
    <w:p w:rsidR="00105A8A" w:rsidRDefault="00105A8A" w:rsidP="00105A8A">
      <w:pPr>
        <w:rPr>
          <w:color w:val="1F497D" w:themeColor="text2"/>
          <w:sz w:val="24"/>
          <w:szCs w:val="24"/>
        </w:rPr>
      </w:pPr>
    </w:p>
    <w:p w:rsidR="00105A8A" w:rsidRPr="00140748" w:rsidRDefault="00105A8A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</w:t>
      </w:r>
      <w:proofErr w:type="spellStart"/>
      <w:r w:rsidRPr="00140748">
        <w:rPr>
          <w:color w:val="1F497D" w:themeColor="text2"/>
          <w:sz w:val="24"/>
          <w:szCs w:val="24"/>
        </w:rPr>
        <w:t>prijal</w:t>
      </w:r>
      <w:proofErr w:type="spellEnd"/>
      <w:r w:rsidRPr="00140748">
        <w:rPr>
          <w:color w:val="1F497D" w:themeColor="text2"/>
          <w:sz w:val="24"/>
          <w:szCs w:val="24"/>
        </w:rPr>
        <w:t xml:space="preserve">, aby 33% </w:t>
      </w:r>
      <w:proofErr w:type="spellStart"/>
      <w:r w:rsidRPr="00140748">
        <w:rPr>
          <w:color w:val="1F497D" w:themeColor="text2"/>
          <w:sz w:val="24"/>
          <w:szCs w:val="24"/>
        </w:rPr>
        <w:t>dotácií</w:t>
      </w:r>
      <w:proofErr w:type="spellEnd"/>
      <w:r w:rsidRPr="00140748">
        <w:rPr>
          <w:color w:val="1F497D" w:themeColor="text2"/>
          <w:sz w:val="24"/>
          <w:szCs w:val="24"/>
        </w:rPr>
        <w:t xml:space="preserve"> Ministerstva Školstva bolo naďalej </w:t>
      </w:r>
      <w:proofErr w:type="spellStart"/>
      <w:r w:rsidRPr="00140748">
        <w:rPr>
          <w:color w:val="1F497D" w:themeColor="text2"/>
          <w:sz w:val="24"/>
          <w:szCs w:val="24"/>
        </w:rPr>
        <w:t>prelozdelené</w:t>
      </w:r>
      <w:proofErr w:type="spellEnd"/>
      <w:r w:rsidRPr="00140748">
        <w:rPr>
          <w:color w:val="1F497D" w:themeColor="text2"/>
          <w:sz w:val="24"/>
          <w:szCs w:val="24"/>
        </w:rPr>
        <w:t xml:space="preserve"> jednotlivým skautských oddielom na </w:t>
      </w:r>
      <w:proofErr w:type="gramStart"/>
      <w:r w:rsidRPr="00140748">
        <w:rPr>
          <w:color w:val="1F497D" w:themeColor="text2"/>
          <w:sz w:val="24"/>
          <w:szCs w:val="24"/>
        </w:rPr>
        <w:t>základe</w:t>
      </w:r>
      <w:proofErr w:type="gramEnd"/>
      <w:r w:rsidRPr="00140748">
        <w:rPr>
          <w:color w:val="1F497D" w:themeColor="text2"/>
          <w:sz w:val="24"/>
          <w:szCs w:val="24"/>
        </w:rPr>
        <w:t xml:space="preserve"> vnútorného prerozdeľovaciemu systému. Ďalšiu časť dotácií použije Výkonný predseda na </w:t>
      </w:r>
      <w:r w:rsidR="00140748" w:rsidRPr="00140748">
        <w:rPr>
          <w:color w:val="1F497D" w:themeColor="text2"/>
          <w:sz w:val="24"/>
          <w:szCs w:val="24"/>
        </w:rPr>
        <w:t>prevádzku</w:t>
      </w:r>
      <w:r w:rsidRPr="00140748">
        <w:rPr>
          <w:color w:val="1F497D" w:themeColor="text2"/>
          <w:sz w:val="24"/>
          <w:szCs w:val="24"/>
        </w:rPr>
        <w:t xml:space="preserve"> Zväzu, </w:t>
      </w:r>
      <w:r w:rsidR="00140748" w:rsidRPr="00140748">
        <w:rPr>
          <w:color w:val="1F497D" w:themeColor="text2"/>
          <w:sz w:val="24"/>
          <w:szCs w:val="24"/>
        </w:rPr>
        <w:t>na publikačnú činnosť, na zabezpečenie školiacich a celozväzových podujatí. Týmto sa ruší platnosť všetkých prijatých ustanovení týkajúcich sa dotácií Ministerstva Školstva.</w:t>
      </w:r>
    </w:p>
    <w:p w:rsidR="0042046F" w:rsidRPr="00140748" w:rsidRDefault="0042046F" w:rsidP="0042046F">
      <w:pPr>
        <w:pStyle w:val="Odsekzoznamu"/>
        <w:ind w:left="720"/>
        <w:rPr>
          <w:color w:val="1F497D" w:themeColor="text2"/>
          <w:sz w:val="24"/>
          <w:szCs w:val="24"/>
        </w:rPr>
      </w:pPr>
    </w:p>
    <w:p w:rsidR="006A5C2B" w:rsidRPr="00140748" w:rsidRDefault="006A5C2B" w:rsidP="006A5C2B">
      <w:pPr>
        <w:rPr>
          <w:color w:val="1F497D" w:themeColor="text2"/>
          <w:sz w:val="24"/>
          <w:szCs w:val="24"/>
        </w:rPr>
      </w:pPr>
    </w:p>
    <w:p w:rsidR="006A5C2B" w:rsidRPr="00140748" w:rsidRDefault="00140748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si </w:t>
      </w:r>
      <w:proofErr w:type="spellStart"/>
      <w:r w:rsidRPr="00140748">
        <w:rPr>
          <w:color w:val="1F497D" w:themeColor="text2"/>
          <w:sz w:val="24"/>
          <w:szCs w:val="24"/>
        </w:rPr>
        <w:t>vypočul</w:t>
      </w:r>
      <w:proofErr w:type="spellEnd"/>
      <w:r w:rsidRPr="00140748">
        <w:rPr>
          <w:color w:val="1F497D" w:themeColor="text2"/>
          <w:sz w:val="24"/>
          <w:szCs w:val="24"/>
        </w:rPr>
        <w:t xml:space="preserve">, </w:t>
      </w:r>
      <w:proofErr w:type="spellStart"/>
      <w:r w:rsidRPr="00140748">
        <w:rPr>
          <w:color w:val="1F497D" w:themeColor="text2"/>
          <w:sz w:val="24"/>
          <w:szCs w:val="24"/>
        </w:rPr>
        <w:t>prejednal</w:t>
      </w:r>
      <w:proofErr w:type="spellEnd"/>
      <w:r w:rsidRPr="00140748">
        <w:rPr>
          <w:color w:val="1F497D" w:themeColor="text2"/>
          <w:sz w:val="24"/>
          <w:szCs w:val="24"/>
        </w:rPr>
        <w:t xml:space="preserve"> a v </w:t>
      </w:r>
      <w:proofErr w:type="spellStart"/>
      <w:r w:rsidRPr="00140748">
        <w:rPr>
          <w:color w:val="1F497D" w:themeColor="text2"/>
          <w:sz w:val="24"/>
          <w:szCs w:val="24"/>
        </w:rPr>
        <w:t>poopravenej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forme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gramStart"/>
      <w:r w:rsidRPr="00140748">
        <w:rPr>
          <w:color w:val="1F497D" w:themeColor="text2"/>
          <w:sz w:val="24"/>
          <w:szCs w:val="24"/>
        </w:rPr>
        <w:t>schválil</w:t>
      </w:r>
      <w:proofErr w:type="gramEnd"/>
      <w:r w:rsidRPr="00140748">
        <w:rPr>
          <w:color w:val="1F497D" w:themeColor="text2"/>
          <w:sz w:val="24"/>
          <w:szCs w:val="24"/>
        </w:rPr>
        <w:t xml:space="preserve"> návrh na </w:t>
      </w:r>
      <w:proofErr w:type="spellStart"/>
      <w:proofErr w:type="gramStart"/>
      <w:r w:rsidRPr="00140748">
        <w:rPr>
          <w:color w:val="1F497D" w:themeColor="text2"/>
          <w:sz w:val="24"/>
          <w:szCs w:val="24"/>
        </w:rPr>
        <w:t>zmenu</w:t>
      </w:r>
      <w:proofErr w:type="spellEnd"/>
      <w:proofErr w:type="gramEnd"/>
      <w:r w:rsidRPr="00140748">
        <w:rPr>
          <w:color w:val="1F497D" w:themeColor="text2"/>
          <w:sz w:val="24"/>
          <w:szCs w:val="24"/>
        </w:rPr>
        <w:t xml:space="preserve"> stanov </w:t>
      </w:r>
      <w:proofErr w:type="spellStart"/>
      <w:r w:rsidRPr="00140748">
        <w:rPr>
          <w:color w:val="1F497D" w:themeColor="text2"/>
          <w:sz w:val="24"/>
          <w:szCs w:val="24"/>
        </w:rPr>
        <w:t>Zväzu</w:t>
      </w:r>
      <w:proofErr w:type="spellEnd"/>
      <w:r w:rsidRPr="00140748">
        <w:rPr>
          <w:color w:val="1F497D" w:themeColor="text2"/>
          <w:sz w:val="24"/>
          <w:szCs w:val="24"/>
        </w:rPr>
        <w:t>. (</w:t>
      </w:r>
      <w:proofErr w:type="spellStart"/>
      <w:r w:rsidRPr="00140748">
        <w:rPr>
          <w:color w:val="1F497D" w:themeColor="text2"/>
          <w:sz w:val="24"/>
          <w:szCs w:val="24"/>
        </w:rPr>
        <w:t>príloha</w:t>
      </w:r>
      <w:proofErr w:type="spellEnd"/>
      <w:r w:rsidRPr="00140748">
        <w:rPr>
          <w:color w:val="1F497D" w:themeColor="text2"/>
          <w:sz w:val="24"/>
          <w:szCs w:val="24"/>
        </w:rPr>
        <w:t xml:space="preserve"> č. 13)</w:t>
      </w:r>
    </w:p>
    <w:p w:rsidR="006A5C2B" w:rsidRPr="00140748" w:rsidRDefault="006A5C2B" w:rsidP="006A5C2B">
      <w:pPr>
        <w:rPr>
          <w:color w:val="1F497D" w:themeColor="text2"/>
          <w:sz w:val="24"/>
          <w:szCs w:val="24"/>
        </w:rPr>
      </w:pPr>
    </w:p>
    <w:p w:rsidR="00140748" w:rsidRPr="00140748" w:rsidRDefault="00140748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schválil </w:t>
      </w:r>
      <w:proofErr w:type="spellStart"/>
      <w:r w:rsidRPr="00140748">
        <w:rPr>
          <w:color w:val="1F497D" w:themeColor="text2"/>
          <w:sz w:val="24"/>
          <w:szCs w:val="24"/>
        </w:rPr>
        <w:t>zmenené</w:t>
      </w:r>
      <w:proofErr w:type="spellEnd"/>
      <w:r w:rsidRPr="00140748">
        <w:rPr>
          <w:color w:val="1F497D" w:themeColor="text2"/>
          <w:sz w:val="24"/>
          <w:szCs w:val="24"/>
        </w:rPr>
        <w:t xml:space="preserve"> stanovy </w:t>
      </w:r>
      <w:proofErr w:type="spellStart"/>
      <w:r w:rsidRPr="00140748">
        <w:rPr>
          <w:color w:val="1F497D" w:themeColor="text2"/>
          <w:sz w:val="24"/>
          <w:szCs w:val="24"/>
        </w:rPr>
        <w:t>Zväzu</w:t>
      </w:r>
      <w:proofErr w:type="spellEnd"/>
      <w:r w:rsidRPr="00140748">
        <w:rPr>
          <w:color w:val="1F497D" w:themeColor="text2"/>
          <w:sz w:val="24"/>
          <w:szCs w:val="24"/>
        </w:rPr>
        <w:t xml:space="preserve"> (</w:t>
      </w:r>
      <w:proofErr w:type="spellStart"/>
      <w:r w:rsidRPr="00140748">
        <w:rPr>
          <w:color w:val="1F497D" w:themeColor="text2"/>
          <w:sz w:val="24"/>
          <w:szCs w:val="24"/>
        </w:rPr>
        <w:t>príloha</w:t>
      </w:r>
      <w:proofErr w:type="spellEnd"/>
      <w:r w:rsidRPr="00140748">
        <w:rPr>
          <w:color w:val="1F497D" w:themeColor="text2"/>
          <w:sz w:val="24"/>
          <w:szCs w:val="24"/>
        </w:rPr>
        <w:t xml:space="preserve"> č. 14)</w:t>
      </w:r>
    </w:p>
    <w:p w:rsidR="00140748" w:rsidRDefault="00140748" w:rsidP="006A5C2B">
      <w:pPr>
        <w:rPr>
          <w:color w:val="1F497D" w:themeColor="text2"/>
          <w:sz w:val="24"/>
          <w:szCs w:val="24"/>
        </w:rPr>
      </w:pPr>
    </w:p>
    <w:p w:rsidR="00140748" w:rsidRPr="00140748" w:rsidRDefault="00140748" w:rsidP="00140748">
      <w:pPr>
        <w:pStyle w:val="Odsekzoznamu"/>
        <w:numPr>
          <w:ilvl w:val="0"/>
          <w:numId w:val="13"/>
        </w:num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 xml:space="preserve">XXI. </w:t>
      </w:r>
      <w:proofErr w:type="spellStart"/>
      <w:r w:rsidRPr="00140748">
        <w:rPr>
          <w:color w:val="1F497D" w:themeColor="text2"/>
          <w:sz w:val="24"/>
          <w:szCs w:val="24"/>
        </w:rPr>
        <w:t>Celozväzový</w:t>
      </w:r>
      <w:proofErr w:type="spellEnd"/>
      <w:r w:rsidRPr="00140748">
        <w:rPr>
          <w:color w:val="1F497D" w:themeColor="text2"/>
          <w:sz w:val="24"/>
          <w:szCs w:val="24"/>
        </w:rPr>
        <w:t xml:space="preserve"> skautský snem si </w:t>
      </w:r>
      <w:proofErr w:type="spellStart"/>
      <w:r w:rsidRPr="00140748">
        <w:rPr>
          <w:color w:val="1F497D" w:themeColor="text2"/>
          <w:sz w:val="24"/>
          <w:szCs w:val="24"/>
        </w:rPr>
        <w:t>vypočul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informačný</w:t>
      </w:r>
      <w:proofErr w:type="spellEnd"/>
      <w:r w:rsidRPr="00140748">
        <w:rPr>
          <w:color w:val="1F497D" w:themeColor="text2"/>
          <w:sz w:val="24"/>
          <w:szCs w:val="24"/>
        </w:rPr>
        <w:t xml:space="preserve"> materiál </w:t>
      </w:r>
      <w:proofErr w:type="spellStart"/>
      <w:r w:rsidRPr="00140748">
        <w:rPr>
          <w:color w:val="1F497D" w:themeColor="text2"/>
          <w:sz w:val="24"/>
          <w:szCs w:val="24"/>
        </w:rPr>
        <w:t>vedúceho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pracovnej</w:t>
      </w:r>
      <w:proofErr w:type="spellEnd"/>
      <w:r w:rsidRPr="00140748">
        <w:rPr>
          <w:color w:val="1F497D" w:themeColor="text2"/>
          <w:sz w:val="24"/>
          <w:szCs w:val="24"/>
        </w:rPr>
        <w:t xml:space="preserve"> skupiny </w:t>
      </w:r>
      <w:proofErr w:type="spellStart"/>
      <w:r w:rsidRPr="00140748">
        <w:rPr>
          <w:color w:val="1F497D" w:themeColor="text2"/>
          <w:sz w:val="24"/>
          <w:szCs w:val="24"/>
        </w:rPr>
        <w:t>pre</w:t>
      </w:r>
      <w:proofErr w:type="spellEnd"/>
      <w:r w:rsidRPr="00140748">
        <w:rPr>
          <w:color w:val="1F497D" w:themeColor="text2"/>
          <w:sz w:val="24"/>
          <w:szCs w:val="24"/>
        </w:rPr>
        <w:t xml:space="preserve"> </w:t>
      </w:r>
      <w:proofErr w:type="spellStart"/>
      <w:r w:rsidRPr="00140748">
        <w:rPr>
          <w:color w:val="1F497D" w:themeColor="text2"/>
          <w:sz w:val="24"/>
          <w:szCs w:val="24"/>
        </w:rPr>
        <w:t>výchovnú</w:t>
      </w:r>
      <w:proofErr w:type="spellEnd"/>
      <w:r w:rsidRPr="00140748">
        <w:rPr>
          <w:color w:val="1F497D" w:themeColor="text2"/>
          <w:sz w:val="24"/>
          <w:szCs w:val="24"/>
        </w:rPr>
        <w:t xml:space="preserve"> metodiku.</w:t>
      </w:r>
    </w:p>
    <w:p w:rsidR="00140748" w:rsidRPr="00140748" w:rsidRDefault="00140748" w:rsidP="006A5C2B">
      <w:pPr>
        <w:rPr>
          <w:color w:val="1F497D" w:themeColor="text2"/>
          <w:sz w:val="24"/>
          <w:szCs w:val="24"/>
        </w:rPr>
      </w:pPr>
    </w:p>
    <w:p w:rsidR="006A5C2B" w:rsidRPr="00140748" w:rsidRDefault="006A5C2B" w:rsidP="006A5C2B">
      <w:pPr>
        <w:rPr>
          <w:color w:val="1F497D" w:themeColor="text2"/>
          <w:sz w:val="24"/>
          <w:szCs w:val="24"/>
        </w:rPr>
      </w:pPr>
    </w:p>
    <w:p w:rsidR="00140748" w:rsidRPr="00140748" w:rsidRDefault="00140748" w:rsidP="006A5C2B">
      <w:pPr>
        <w:rPr>
          <w:color w:val="1F497D" w:themeColor="text2"/>
          <w:sz w:val="24"/>
          <w:szCs w:val="24"/>
        </w:rPr>
      </w:pPr>
      <w:r w:rsidRPr="00140748">
        <w:rPr>
          <w:color w:val="1F497D" w:themeColor="text2"/>
          <w:sz w:val="24"/>
          <w:szCs w:val="24"/>
        </w:rPr>
        <w:t>V </w:t>
      </w:r>
      <w:proofErr w:type="spellStart"/>
      <w:r w:rsidRPr="00140748">
        <w:rPr>
          <w:color w:val="1F497D" w:themeColor="text2"/>
          <w:sz w:val="24"/>
          <w:szCs w:val="24"/>
        </w:rPr>
        <w:t>Plášťovciach</w:t>
      </w:r>
      <w:proofErr w:type="spellEnd"/>
      <w:r w:rsidRPr="00140748">
        <w:rPr>
          <w:color w:val="1F497D" w:themeColor="text2"/>
          <w:sz w:val="24"/>
          <w:szCs w:val="24"/>
        </w:rPr>
        <w:t xml:space="preserve">, 7. </w:t>
      </w:r>
      <w:proofErr w:type="spellStart"/>
      <w:r w:rsidRPr="00140748">
        <w:rPr>
          <w:color w:val="1F497D" w:themeColor="text2"/>
          <w:sz w:val="24"/>
          <w:szCs w:val="24"/>
        </w:rPr>
        <w:t>Februára</w:t>
      </w:r>
      <w:proofErr w:type="spellEnd"/>
      <w:r w:rsidRPr="00140748">
        <w:rPr>
          <w:color w:val="1F497D" w:themeColor="text2"/>
          <w:sz w:val="24"/>
          <w:szCs w:val="24"/>
        </w:rPr>
        <w:t xml:space="preserve"> 2015</w:t>
      </w:r>
    </w:p>
    <w:p w:rsidR="006A5C2B" w:rsidRDefault="006A5C2B" w:rsidP="006A5C2B">
      <w:pPr>
        <w:rPr>
          <w:sz w:val="24"/>
          <w:szCs w:val="24"/>
        </w:rPr>
      </w:pPr>
    </w:p>
    <w:p w:rsidR="006A5C2B" w:rsidRPr="00313D1F" w:rsidRDefault="006A5C2B" w:rsidP="006A5C2B">
      <w:pPr>
        <w:rPr>
          <w:sz w:val="24"/>
          <w:szCs w:val="24"/>
        </w:rPr>
      </w:pPr>
    </w:p>
    <w:p w:rsidR="00A93A55" w:rsidRDefault="00A93A55"/>
    <w:sectPr w:rsidR="00A93A55">
      <w:footerReference w:type="default" r:id="rId5"/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2B" w:rsidRDefault="00D34FCA">
    <w:pPr>
      <w:pStyle w:val="Pta"/>
      <w:jc w:val="center"/>
      <w:rPr>
        <w:b/>
        <w:lang w:val="hu-HU"/>
      </w:rPr>
    </w:pPr>
    <w:r>
      <w:rPr>
        <w:b/>
        <w:lang w:val="hu-HU"/>
      </w:rPr>
      <w:t xml:space="preserve">– </w:t>
    </w:r>
    <w:r>
      <w:rPr>
        <w:rStyle w:val="slostrany"/>
        <w:b/>
      </w:rPr>
      <w:fldChar w:fldCharType="begin"/>
    </w:r>
    <w:r>
      <w:rPr>
        <w:rStyle w:val="slostrany"/>
        <w:b/>
      </w:rPr>
      <w:instrText xml:space="preserve"> PAGE </w:instrText>
    </w:r>
    <w:r>
      <w:rPr>
        <w:rStyle w:val="slostrany"/>
        <w:b/>
      </w:rPr>
      <w:fldChar w:fldCharType="separate"/>
    </w:r>
    <w:r>
      <w:rPr>
        <w:rStyle w:val="slostrany"/>
        <w:b/>
        <w:noProof/>
      </w:rPr>
      <w:t>2</w:t>
    </w:r>
    <w:r>
      <w:rPr>
        <w:rStyle w:val="slostrany"/>
        <w:b/>
      </w:rPr>
      <w:fldChar w:fldCharType="end"/>
    </w:r>
    <w:r>
      <w:rPr>
        <w:rStyle w:val="slostrany"/>
        <w:b/>
      </w:rPr>
      <w:t xml:space="preserve"> </w:t>
    </w:r>
    <w:r>
      <w:rPr>
        <w:b/>
        <w:lang w:val="hu-HU"/>
      </w:rPr>
      <w:t>–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A9B"/>
    <w:multiLevelType w:val="hybridMultilevel"/>
    <w:tmpl w:val="C89C7B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153"/>
    <w:multiLevelType w:val="hybridMultilevel"/>
    <w:tmpl w:val="7936A25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2590"/>
    <w:multiLevelType w:val="hybridMultilevel"/>
    <w:tmpl w:val="C226E688"/>
    <w:lvl w:ilvl="0" w:tplc="B7C48B9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D04FB"/>
    <w:multiLevelType w:val="hybridMultilevel"/>
    <w:tmpl w:val="A7E6D22E"/>
    <w:lvl w:ilvl="0" w:tplc="B0AC523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33286"/>
    <w:multiLevelType w:val="hybridMultilevel"/>
    <w:tmpl w:val="ECC84BDA"/>
    <w:lvl w:ilvl="0" w:tplc="041B0019">
      <w:start w:val="1"/>
      <w:numFmt w:val="lowerLetter"/>
      <w:lvlText w:val="%1.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CFC1745"/>
    <w:multiLevelType w:val="hybridMultilevel"/>
    <w:tmpl w:val="42C4ECC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0692C"/>
    <w:multiLevelType w:val="hybridMultilevel"/>
    <w:tmpl w:val="CD34BC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0483C"/>
    <w:multiLevelType w:val="hybridMultilevel"/>
    <w:tmpl w:val="E6CA576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3308"/>
    <w:multiLevelType w:val="hybridMultilevel"/>
    <w:tmpl w:val="A1246A5C"/>
    <w:lvl w:ilvl="0" w:tplc="B0AC523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30AFB"/>
    <w:multiLevelType w:val="hybridMultilevel"/>
    <w:tmpl w:val="F8A2E67A"/>
    <w:lvl w:ilvl="0" w:tplc="041B0019">
      <w:start w:val="1"/>
      <w:numFmt w:val="low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AC3911"/>
    <w:multiLevelType w:val="multilevel"/>
    <w:tmpl w:val="547805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321656"/>
    <w:multiLevelType w:val="hybridMultilevel"/>
    <w:tmpl w:val="37263A3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76014"/>
    <w:multiLevelType w:val="hybridMultilevel"/>
    <w:tmpl w:val="4F8289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67C82"/>
    <w:multiLevelType w:val="singleLevel"/>
    <w:tmpl w:val="B0AC523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9C01CDD"/>
    <w:multiLevelType w:val="hybridMultilevel"/>
    <w:tmpl w:val="29C25930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CD303FE"/>
    <w:multiLevelType w:val="hybridMultilevel"/>
    <w:tmpl w:val="BE507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A5C2B"/>
    <w:rsid w:val="00105A8A"/>
    <w:rsid w:val="00140748"/>
    <w:rsid w:val="0042046F"/>
    <w:rsid w:val="006373F7"/>
    <w:rsid w:val="006A5C2B"/>
    <w:rsid w:val="00A93A55"/>
    <w:rsid w:val="00BE6BCD"/>
    <w:rsid w:val="00BF110E"/>
    <w:rsid w:val="00D3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paragraph" w:styleId="Nadpis1">
    <w:name w:val="heading 1"/>
    <w:basedOn w:val="Normlny"/>
    <w:next w:val="Normlny"/>
    <w:link w:val="Nadpis1Char"/>
    <w:qFormat/>
    <w:rsid w:val="006A5C2B"/>
    <w:pPr>
      <w:keepNext/>
      <w:tabs>
        <w:tab w:val="left" w:pos="1134"/>
      </w:tabs>
      <w:ind w:left="709"/>
      <w:jc w:val="both"/>
      <w:outlineLvl w:val="0"/>
    </w:pPr>
    <w:rPr>
      <w:sz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A5C2B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Pta">
    <w:name w:val="footer"/>
    <w:basedOn w:val="Normlny"/>
    <w:link w:val="PtaChar"/>
    <w:semiHidden/>
    <w:rsid w:val="006A5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6A5C2B"/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character" w:styleId="slostrany">
    <w:name w:val="page number"/>
    <w:basedOn w:val="Predvolenpsmoodseku"/>
    <w:semiHidden/>
    <w:rsid w:val="006A5C2B"/>
  </w:style>
  <w:style w:type="paragraph" w:styleId="Odsekzoznamu">
    <w:name w:val="List Paragraph"/>
    <w:basedOn w:val="Normlny"/>
    <w:uiPriority w:val="34"/>
    <w:qFormat/>
    <w:rsid w:val="006A5C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2015-02-21T19:05:00Z</dcterms:created>
  <dcterms:modified xsi:type="dcterms:W3CDTF">2015-02-21T20:23:00Z</dcterms:modified>
</cp:coreProperties>
</file>