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1E1E" w:rsidRDefault="003A7410">
      <w:pPr>
        <w:tabs>
          <w:tab w:val="right" w:pos="9639"/>
        </w:tabs>
        <w:spacing w:line="240" w:lineRule="auto"/>
        <w:ind w:left="709"/>
        <w:rPr>
          <w:rFonts w:ascii="Tahoma" w:hAnsi="Tahoma" w:cs="Tahoma"/>
          <w:sz w:val="16"/>
          <w:szCs w:val="16"/>
          <w:lang w:val="sk-SK" w:eastAsia="sk-SK"/>
        </w:rPr>
      </w:pPr>
      <w:r>
        <w:rPr>
          <w:rFonts w:ascii="Tahoma" w:hAnsi="Tahoma" w:cs="Tahoma"/>
          <w:noProof/>
          <w:sz w:val="16"/>
          <w:szCs w:val="16"/>
          <w:lang w:val="sk-SK" w:eastAsia="sk-SK"/>
        </w:rPr>
        <mc:AlternateContent>
          <mc:Choice Requires="wpg">
            <w:drawing>
              <wp:anchor distT="0" distB="0" distL="114300" distR="114300" simplePos="0" relativeHeight="2" behindDoc="1" locked="0" layoutInCell="1" allowOverlap="1">
                <wp:simplePos x="0" y="0"/>
                <wp:positionH relativeFrom="column">
                  <wp:posOffset>-476250</wp:posOffset>
                </wp:positionH>
                <wp:positionV relativeFrom="paragraph">
                  <wp:posOffset>-266065</wp:posOffset>
                </wp:positionV>
                <wp:extent cx="7072630" cy="1134745"/>
                <wp:effectExtent l="0" t="0" r="0" b="0"/>
                <wp:wrapNone/>
                <wp:docPr id="1" name="Group 2"/>
                <wp:cNvGraphicFramePr/>
                <a:graphic xmlns:a="http://schemas.openxmlformats.org/drawingml/2006/main">
                  <a:graphicData uri="http://schemas.microsoft.com/office/word/2010/wordprocessingGroup">
                    <wpg:wgp>
                      <wpg:cNvGrpSpPr/>
                      <wpg:grpSpPr>
                        <a:xfrm>
                          <a:off x="0" y="0"/>
                          <a:ext cx="7071840" cy="1134000"/>
                          <a:chOff x="0" y="0"/>
                          <a:chExt cx="0" cy="0"/>
                        </a:xfrm>
                      </wpg:grpSpPr>
                      <pic:pic xmlns:pic="http://schemas.openxmlformats.org/drawingml/2006/picture">
                        <pic:nvPicPr>
                          <pic:cNvPr id="2" name="Picture 3"/>
                          <pic:cNvPicPr/>
                        </pic:nvPicPr>
                        <pic:blipFill>
                          <a:blip r:embed="rId4"/>
                          <a:stretch/>
                        </pic:blipFill>
                        <pic:spPr>
                          <a:xfrm>
                            <a:off x="0" y="0"/>
                            <a:ext cx="7071840" cy="1134000"/>
                          </a:xfrm>
                          <a:prstGeom prst="rect">
                            <a:avLst/>
                          </a:prstGeom>
                          <a:ln>
                            <a:noFill/>
                          </a:ln>
                        </pic:spPr>
                      </pic:pic>
                      <wps:wsp>
                        <wps:cNvPr id="3" name="Téglalap 3"/>
                        <wps:cNvSpPr/>
                        <wps:spPr>
                          <a:xfrm>
                            <a:off x="6784920" y="137160"/>
                            <a:ext cx="90000" cy="766440"/>
                          </a:xfrm>
                          <a:prstGeom prst="rect">
                            <a:avLst/>
                          </a:prstGeom>
                          <a:solidFill>
                            <a:srgbClr val="C9DD0A"/>
                          </a:solidFill>
                          <a:ln>
                            <a:noFill/>
                          </a:ln>
                        </wps:spPr>
                        <wps:bodyPr/>
                      </wps:wsp>
                    </wpg:wgp>
                  </a:graphicData>
                </a:graphic>
              </wp:anchor>
            </w:drawing>
          </mc:Choice>
          <mc:Fallback>
            <w:pict>
              <v:group w14:anchorId="64849433" id="Group 2" o:spid="_x0000_s1026" style="position:absolute;margin-left:-37.5pt;margin-top:-20.95pt;width:556.9pt;height:89.35pt;z-index:-503316478"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071840;height:113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">
                  <v:imagedata r:id="rId5" o:title=""/>
                </v:shape>
                <v:rect id="Téglalap 3" o:spid="_x0000_s1028" style="position:absolute;left:6784920;top:137160;width:90000;height:76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" fillcolor="#c9dd0a" stroked="f"/>
              </v:group>
            </w:pict>
          </mc:Fallback>
        </mc:AlternateContent>
      </w:r>
    </w:p>
    <w:p w:rsidR="00C01E1E" w:rsidRDefault="003A7410">
      <w:pPr>
        <w:tabs>
          <w:tab w:val="right" w:pos="9639"/>
        </w:tabs>
        <w:spacing w:line="240" w:lineRule="auto"/>
        <w:ind w:left="709"/>
        <w:rPr>
          <w:rFonts w:ascii="Tahoma" w:hAnsi="Tahoma" w:cs="Tahoma"/>
          <w:sz w:val="16"/>
          <w:szCs w:val="16"/>
        </w:rPr>
      </w:pPr>
      <w:proofErr w:type="spellStart"/>
      <w:r>
        <w:rPr>
          <w:rFonts w:ascii="Tahoma" w:hAnsi="Tahoma" w:cs="Tahoma"/>
          <w:sz w:val="16"/>
          <w:szCs w:val="16"/>
        </w:rPr>
        <w:t>Hungarian</w:t>
      </w:r>
      <w:proofErr w:type="spellEnd"/>
      <w:r>
        <w:rPr>
          <w:rFonts w:ascii="Tahoma" w:hAnsi="Tahoma" w:cs="Tahoma"/>
          <w:sz w:val="16"/>
          <w:szCs w:val="16"/>
        </w:rPr>
        <w:t xml:space="preserve"> </w:t>
      </w:r>
      <w:proofErr w:type="spellStart"/>
      <w:r>
        <w:rPr>
          <w:rFonts w:ascii="Tahoma" w:hAnsi="Tahoma" w:cs="Tahoma"/>
          <w:sz w:val="16"/>
          <w:szCs w:val="16"/>
        </w:rPr>
        <w:t>Scouts</w:t>
      </w:r>
      <w:proofErr w:type="spellEnd"/>
      <w:r>
        <w:rPr>
          <w:rFonts w:ascii="Tahoma" w:hAnsi="Tahoma" w:cs="Tahoma"/>
          <w:sz w:val="16"/>
          <w:szCs w:val="16"/>
        </w:rPr>
        <w:t xml:space="preserve"> </w:t>
      </w:r>
      <w:proofErr w:type="spellStart"/>
      <w:r>
        <w:rPr>
          <w:rFonts w:ascii="Tahoma" w:hAnsi="Tahoma" w:cs="Tahoma"/>
          <w:sz w:val="16"/>
          <w:szCs w:val="16"/>
        </w:rPr>
        <w:t>Association</w:t>
      </w:r>
      <w:proofErr w:type="spellEnd"/>
      <w:r>
        <w:rPr>
          <w:rFonts w:ascii="Tahoma" w:hAnsi="Tahoma" w:cs="Tahoma"/>
          <w:sz w:val="16"/>
          <w:szCs w:val="16"/>
        </w:rPr>
        <w:t xml:space="preserve"> in </w:t>
      </w:r>
      <w:proofErr w:type="spellStart"/>
      <w:r>
        <w:rPr>
          <w:rFonts w:ascii="Tahoma" w:hAnsi="Tahoma" w:cs="Tahoma"/>
          <w:sz w:val="16"/>
          <w:szCs w:val="16"/>
        </w:rPr>
        <w:t>Slovakia</w:t>
      </w:r>
      <w:proofErr w:type="spellEnd"/>
      <w:r>
        <w:rPr>
          <w:rFonts w:ascii="Tahoma" w:hAnsi="Tahoma" w:cs="Tahoma"/>
          <w:sz w:val="16"/>
          <w:szCs w:val="16"/>
        </w:rPr>
        <w:tab/>
        <w:t xml:space="preserve">Számlaszám: IBAN: SK96 0200 0000 0000 05430122 </w:t>
      </w:r>
    </w:p>
    <w:p w:rsidR="00C01E1E" w:rsidRDefault="003A7410">
      <w:pPr>
        <w:tabs>
          <w:tab w:val="right" w:pos="9639"/>
        </w:tabs>
        <w:spacing w:line="240" w:lineRule="auto"/>
        <w:ind w:left="709"/>
        <w:rPr>
          <w:rFonts w:ascii="Tahoma" w:hAnsi="Tahoma" w:cs="Tahoma"/>
          <w:sz w:val="16"/>
          <w:szCs w:val="16"/>
        </w:rPr>
      </w:pPr>
      <w:proofErr w:type="spellStart"/>
      <w:r>
        <w:rPr>
          <w:rFonts w:ascii="Tahoma" w:hAnsi="Tahoma" w:cs="Tahoma"/>
          <w:sz w:val="16"/>
          <w:szCs w:val="16"/>
        </w:rPr>
        <w:t>Nám</w:t>
      </w:r>
      <w:proofErr w:type="spellEnd"/>
      <w:r>
        <w:rPr>
          <w:rFonts w:ascii="Tahoma" w:hAnsi="Tahoma" w:cs="Tahoma"/>
          <w:sz w:val="16"/>
          <w:szCs w:val="16"/>
        </w:rPr>
        <w:t xml:space="preserve">. </w:t>
      </w:r>
      <w:proofErr w:type="spellStart"/>
      <w:r>
        <w:rPr>
          <w:rFonts w:ascii="Tahoma" w:hAnsi="Tahoma" w:cs="Tahoma"/>
          <w:sz w:val="16"/>
          <w:szCs w:val="16"/>
        </w:rPr>
        <w:t>sv</w:t>
      </w:r>
      <w:proofErr w:type="spellEnd"/>
      <w:r>
        <w:rPr>
          <w:rFonts w:ascii="Tahoma" w:hAnsi="Tahoma" w:cs="Tahoma"/>
          <w:sz w:val="16"/>
          <w:szCs w:val="16"/>
        </w:rPr>
        <w:t xml:space="preserve">. </w:t>
      </w:r>
      <w:proofErr w:type="spellStart"/>
      <w:r>
        <w:rPr>
          <w:rFonts w:ascii="Tahoma" w:hAnsi="Tahoma" w:cs="Tahoma"/>
          <w:sz w:val="16"/>
          <w:szCs w:val="16"/>
        </w:rPr>
        <w:t>Štefana</w:t>
      </w:r>
      <w:proofErr w:type="spellEnd"/>
      <w:r>
        <w:rPr>
          <w:rFonts w:ascii="Tahoma" w:hAnsi="Tahoma" w:cs="Tahoma"/>
          <w:sz w:val="16"/>
          <w:szCs w:val="16"/>
        </w:rPr>
        <w:t xml:space="preserve"> 296/6., SK-929 01 </w:t>
      </w:r>
      <w:proofErr w:type="spellStart"/>
      <w:r>
        <w:rPr>
          <w:rFonts w:ascii="Tahoma" w:hAnsi="Tahoma" w:cs="Tahoma"/>
          <w:sz w:val="16"/>
          <w:szCs w:val="16"/>
        </w:rPr>
        <w:t>Dunajská</w:t>
      </w:r>
      <w:proofErr w:type="spellEnd"/>
      <w:r>
        <w:rPr>
          <w:rFonts w:ascii="Tahoma" w:hAnsi="Tahoma" w:cs="Tahoma"/>
          <w:sz w:val="16"/>
          <w:szCs w:val="16"/>
        </w:rPr>
        <w:t xml:space="preserve"> </w:t>
      </w:r>
      <w:proofErr w:type="spellStart"/>
      <w:r>
        <w:rPr>
          <w:rFonts w:ascii="Tahoma" w:hAnsi="Tahoma" w:cs="Tahoma"/>
          <w:sz w:val="16"/>
          <w:szCs w:val="16"/>
        </w:rPr>
        <w:t>Streda</w:t>
      </w:r>
      <w:proofErr w:type="spellEnd"/>
      <w:r>
        <w:rPr>
          <w:rFonts w:ascii="Tahoma" w:hAnsi="Tahoma" w:cs="Tahoma"/>
          <w:sz w:val="16"/>
          <w:szCs w:val="16"/>
        </w:rPr>
        <w:t xml:space="preserve"> – Dunaszerdahely</w:t>
      </w:r>
      <w:proofErr w:type="gramStart"/>
      <w:r>
        <w:rPr>
          <w:rFonts w:ascii="Tahoma" w:hAnsi="Tahoma" w:cs="Tahoma"/>
          <w:sz w:val="16"/>
          <w:szCs w:val="16"/>
        </w:rPr>
        <w:tab/>
        <w:t xml:space="preserve">  BIC</w:t>
      </w:r>
      <w:proofErr w:type="gramEnd"/>
      <w:r>
        <w:rPr>
          <w:rFonts w:ascii="Tahoma" w:hAnsi="Tahoma" w:cs="Tahoma"/>
          <w:sz w:val="16"/>
          <w:szCs w:val="16"/>
        </w:rPr>
        <w:t xml:space="preserve">/SWIFT: SUBASKBX (VÚB, </w:t>
      </w:r>
      <w:proofErr w:type="spellStart"/>
      <w:r>
        <w:rPr>
          <w:rFonts w:ascii="Tahoma" w:hAnsi="Tahoma" w:cs="Tahoma"/>
          <w:sz w:val="16"/>
          <w:szCs w:val="16"/>
        </w:rPr>
        <w:t>a.s</w:t>
      </w:r>
      <w:proofErr w:type="spellEnd"/>
      <w:r>
        <w:rPr>
          <w:rFonts w:ascii="Tahoma" w:hAnsi="Tahoma" w:cs="Tahoma"/>
          <w:sz w:val="16"/>
          <w:szCs w:val="16"/>
        </w:rPr>
        <w:t xml:space="preserve">.) </w:t>
      </w:r>
    </w:p>
    <w:p w:rsidR="00C01E1E" w:rsidRDefault="003A7410">
      <w:pPr>
        <w:tabs>
          <w:tab w:val="right" w:pos="9639"/>
        </w:tabs>
        <w:spacing w:line="240" w:lineRule="auto"/>
        <w:ind w:left="709"/>
        <w:rPr>
          <w:rFonts w:ascii="Tahoma" w:hAnsi="Tahoma" w:cs="Tahoma"/>
          <w:sz w:val="16"/>
          <w:szCs w:val="16"/>
        </w:rPr>
      </w:pPr>
      <w:r>
        <w:rPr>
          <w:rFonts w:ascii="Tahoma" w:hAnsi="Tahoma" w:cs="Tahoma"/>
          <w:sz w:val="16"/>
          <w:szCs w:val="16"/>
        </w:rPr>
        <w:t>Tel.: +421(0)31/5527121, +421(0)918 512 292</w:t>
      </w:r>
      <w:r>
        <w:rPr>
          <w:rFonts w:ascii="Tahoma" w:hAnsi="Tahoma" w:cs="Tahoma"/>
          <w:sz w:val="16"/>
          <w:szCs w:val="16"/>
        </w:rPr>
        <w:tab/>
        <w:t>IČO: 17641896   DIČ: 2021092964</w:t>
      </w:r>
    </w:p>
    <w:p w:rsidR="00C01E1E" w:rsidRDefault="003A7410">
      <w:pPr>
        <w:tabs>
          <w:tab w:val="right" w:pos="9639"/>
        </w:tabs>
        <w:spacing w:line="240" w:lineRule="auto"/>
        <w:ind w:left="709"/>
        <w:rPr>
          <w:rFonts w:ascii="Tahoma" w:hAnsi="Tahoma" w:cs="Tahoma"/>
          <w:sz w:val="16"/>
          <w:szCs w:val="16"/>
        </w:rPr>
      </w:pPr>
      <w:r>
        <w:rPr>
          <w:rFonts w:ascii="Tahoma" w:hAnsi="Tahoma" w:cs="Tahoma"/>
          <w:sz w:val="16"/>
          <w:szCs w:val="16"/>
        </w:rPr>
        <w:t>E-mail: szmcs@szmcs.sk   Web: www.szmcs.sk</w:t>
      </w:r>
      <w:r>
        <w:rPr>
          <w:rFonts w:ascii="Tahoma" w:hAnsi="Tahoma" w:cs="Tahoma"/>
          <w:sz w:val="16"/>
          <w:szCs w:val="16"/>
        </w:rPr>
        <w:tab/>
        <w:t>Bejegyzési szám: VVS/1-909/90-</w:t>
      </w:r>
      <w:proofErr w:type="gramStart"/>
      <w:r>
        <w:rPr>
          <w:rFonts w:ascii="Tahoma" w:hAnsi="Tahoma" w:cs="Tahoma"/>
          <w:sz w:val="16"/>
          <w:szCs w:val="16"/>
        </w:rPr>
        <w:t>74  (</w:t>
      </w:r>
      <w:proofErr w:type="gramEnd"/>
      <w:r>
        <w:rPr>
          <w:rFonts w:ascii="Tahoma" w:hAnsi="Tahoma" w:cs="Tahoma"/>
          <w:sz w:val="16"/>
          <w:szCs w:val="16"/>
        </w:rPr>
        <w:t xml:space="preserve">MV SR) </w:t>
      </w:r>
    </w:p>
    <w:p w:rsidR="00C01E1E" w:rsidRDefault="00C01E1E">
      <w:pPr>
        <w:rPr>
          <w:rFonts w:ascii="Tahoma" w:hAnsi="Tahoma" w:cs="Tahoma"/>
          <w:sz w:val="16"/>
          <w:szCs w:val="16"/>
        </w:rPr>
      </w:pPr>
    </w:p>
    <w:p w:rsidR="00C01E1E" w:rsidRDefault="00C01E1E">
      <w:pPr>
        <w:rPr>
          <w:rFonts w:ascii="Tahoma" w:hAnsi="Tahoma" w:cs="Tahoma"/>
          <w:sz w:val="20"/>
          <w:szCs w:val="20"/>
        </w:rPr>
      </w:pPr>
    </w:p>
    <w:p w:rsidR="00C01E1E" w:rsidRDefault="003A7410">
      <w:pPr>
        <w:jc w:val="center"/>
        <w:rPr>
          <w:rFonts w:ascii="Tahoma" w:hAnsi="Tahoma" w:cs="Tahoma"/>
          <w:b/>
          <w:sz w:val="24"/>
          <w:szCs w:val="24"/>
        </w:rPr>
      </w:pPr>
      <w:r>
        <w:rPr>
          <w:rFonts w:ascii="Tahoma" w:hAnsi="Tahoma" w:cs="Tahoma"/>
          <w:b/>
          <w:sz w:val="24"/>
          <w:szCs w:val="24"/>
        </w:rPr>
        <w:t>Megújul a szlovákiai magyar cserkészet lapja, a Cserkész</w:t>
      </w:r>
    </w:p>
    <w:p w:rsidR="00C01E1E" w:rsidRDefault="003A7410">
      <w:pPr>
        <w:jc w:val="center"/>
        <w:rPr>
          <w:rFonts w:ascii="Tahoma" w:hAnsi="Tahoma" w:cs="Tahoma"/>
          <w:sz w:val="24"/>
          <w:szCs w:val="24"/>
        </w:rPr>
      </w:pPr>
      <w:r>
        <w:rPr>
          <w:rFonts w:ascii="Tahoma" w:hAnsi="Tahoma" w:cs="Tahoma"/>
          <w:sz w:val="24"/>
          <w:szCs w:val="24"/>
        </w:rPr>
        <w:t>Sajtóközlemény</w:t>
      </w:r>
    </w:p>
    <w:p w:rsidR="00C01E1E" w:rsidRDefault="00C01E1E">
      <w:pPr>
        <w:jc w:val="center"/>
        <w:rPr>
          <w:rFonts w:ascii="Tahoma" w:hAnsi="Tahoma" w:cs="Tahoma"/>
          <w:sz w:val="24"/>
          <w:szCs w:val="24"/>
        </w:rPr>
      </w:pPr>
    </w:p>
    <w:p w:rsidR="00C01E1E" w:rsidRDefault="003A7410">
      <w:pPr>
        <w:jc w:val="both"/>
        <w:rPr>
          <w:rFonts w:ascii="Tahoma" w:hAnsi="Tahoma" w:cs="Tahoma"/>
          <w:sz w:val="20"/>
          <w:szCs w:val="20"/>
        </w:rPr>
      </w:pPr>
      <w:r>
        <w:rPr>
          <w:rFonts w:ascii="Tahoma" w:hAnsi="Tahoma" w:cs="Tahoma"/>
          <w:sz w:val="20"/>
          <w:szCs w:val="20"/>
        </w:rPr>
        <w:t xml:space="preserve">Tardoskedd. November 18-án az őszi Cserkészvezetői Konferenciával egybekötve </w:t>
      </w:r>
      <w:r w:rsidR="001247C4">
        <w:rPr>
          <w:rFonts w:ascii="Tahoma" w:hAnsi="Tahoma" w:cs="Tahoma"/>
          <w:sz w:val="20"/>
          <w:szCs w:val="20"/>
        </w:rPr>
        <w:t xml:space="preserve">az érsekújvári </w:t>
      </w:r>
      <w:proofErr w:type="spellStart"/>
      <w:r w:rsidR="001247C4">
        <w:rPr>
          <w:rFonts w:ascii="Tahoma" w:hAnsi="Tahoma" w:cs="Tahoma"/>
          <w:sz w:val="20"/>
          <w:szCs w:val="20"/>
        </w:rPr>
        <w:t>járásbeli</w:t>
      </w:r>
      <w:proofErr w:type="spellEnd"/>
      <w:r w:rsidR="001247C4">
        <w:rPr>
          <w:rFonts w:ascii="Tahoma" w:hAnsi="Tahoma" w:cs="Tahoma"/>
          <w:sz w:val="20"/>
          <w:szCs w:val="20"/>
        </w:rPr>
        <w:t xml:space="preserve"> Tardoskedden </w:t>
      </w:r>
      <w:r>
        <w:rPr>
          <w:rFonts w:ascii="Tahoma" w:hAnsi="Tahoma" w:cs="Tahoma"/>
          <w:sz w:val="20"/>
          <w:szCs w:val="20"/>
        </w:rPr>
        <w:t>Rendkívüli Tisztújító Közgyűlést tartott a Szlovákiai Magyar Cserkészszövetség. A konferencián közel 80 cserkészvezető vett részt, akik amellett, hogy új vezetőképzésért felelős vezetőt és külügyi vezetőt választottak, a megújuló Cserkész c. havilap terveibe is bepillantást kaptak.</w:t>
      </w:r>
    </w:p>
    <w:p w:rsidR="00C01E1E" w:rsidRDefault="00C01E1E">
      <w:pPr>
        <w:jc w:val="both"/>
        <w:rPr>
          <w:rFonts w:ascii="Tahoma" w:hAnsi="Tahoma" w:cs="Tahoma"/>
          <w:sz w:val="20"/>
          <w:szCs w:val="20"/>
        </w:rPr>
      </w:pPr>
    </w:p>
    <w:p w:rsidR="00C01E1E" w:rsidRDefault="003A7410">
      <w:pPr>
        <w:jc w:val="both"/>
      </w:pPr>
      <w:r>
        <w:rPr>
          <w:rFonts w:ascii="Tahoma" w:hAnsi="Tahoma" w:cs="Tahoma"/>
          <w:sz w:val="20"/>
          <w:szCs w:val="20"/>
        </w:rPr>
        <w:t>A délelőtt folyamán a résztvevők alapszabály módosítást illető kérdéseket vitattak meg, valamint egyeztettek arról, hogy milyen hozadékai lennének annak, h</w:t>
      </w:r>
      <w:bookmarkStart w:id="0" w:name="_GoBack"/>
      <w:bookmarkEnd w:id="0"/>
      <w:r>
        <w:rPr>
          <w:rFonts w:ascii="Tahoma" w:hAnsi="Tahoma" w:cs="Tahoma"/>
          <w:sz w:val="20"/>
          <w:szCs w:val="20"/>
        </w:rPr>
        <w:t xml:space="preserve">a a Cserkészmozgalom Világszervezetének tagjává válna a Szlovákiai Magyar Cserkészszövetség. A segédőrsvezető-képző és őrsvezetőképző táborok beszámolóját követően a megújuló cserkészújsággal foglalkoztak a cserkészvezetők. Külsőleg és </w:t>
      </w:r>
      <w:proofErr w:type="spellStart"/>
      <w:r>
        <w:rPr>
          <w:rFonts w:ascii="Tahoma" w:hAnsi="Tahoma" w:cs="Tahoma"/>
          <w:sz w:val="20"/>
          <w:szCs w:val="20"/>
        </w:rPr>
        <w:t>tartalmilag</w:t>
      </w:r>
      <w:proofErr w:type="spellEnd"/>
      <w:r>
        <w:rPr>
          <w:rFonts w:ascii="Tahoma" w:hAnsi="Tahoma" w:cs="Tahoma"/>
          <w:sz w:val="20"/>
          <w:szCs w:val="20"/>
        </w:rPr>
        <w:t xml:space="preserve"> is új formát kap a lap, a következő évtől korosztályos magazinként fog megjelenni. Az </w:t>
      </w:r>
      <w:proofErr w:type="spellStart"/>
      <w:r>
        <w:rPr>
          <w:rFonts w:ascii="Tahoma" w:hAnsi="Tahoma" w:cs="Tahoma"/>
          <w:sz w:val="20"/>
          <w:szCs w:val="20"/>
        </w:rPr>
        <w:t>újragondolással</w:t>
      </w:r>
      <w:proofErr w:type="spellEnd"/>
      <w:r>
        <w:rPr>
          <w:rFonts w:ascii="Tahoma" w:hAnsi="Tahoma" w:cs="Tahoma"/>
          <w:sz w:val="20"/>
          <w:szCs w:val="20"/>
        </w:rPr>
        <w:t xml:space="preserve"> megbízott neveléssel foglalkozó és kommunikációs szakemberek először bemutatták a kérdőíves felmérés eredményét, majd vázolták az előzetesen felmért igények szerint összeállított újságtervet, és a cserkészvezetők megtekinthették az első címlapterveket is.</w:t>
      </w:r>
    </w:p>
    <w:p w:rsidR="00C01E1E" w:rsidRDefault="00C01E1E">
      <w:pPr>
        <w:jc w:val="both"/>
        <w:rPr>
          <w:rFonts w:ascii="Tahoma" w:hAnsi="Tahoma" w:cs="Tahoma"/>
          <w:sz w:val="20"/>
          <w:szCs w:val="20"/>
        </w:rPr>
      </w:pPr>
    </w:p>
    <w:p w:rsidR="00C01E1E" w:rsidRDefault="003A7410">
      <w:pPr>
        <w:jc w:val="both"/>
      </w:pPr>
      <w:r>
        <w:rPr>
          <w:rFonts w:ascii="Tahoma" w:hAnsi="Tahoma" w:cs="Tahoma"/>
          <w:sz w:val="20"/>
          <w:szCs w:val="20"/>
        </w:rPr>
        <w:t>Az ebédet a tisztújítás követte, majd miután mindenki leadta szavazatát a jelöltekre, Juhász Gergely, a 2017-es Szövetségi Nagytábor parancsnoka értékelte az egész szervezetet megmozgató nyári tábort. Hagyományosan most is ezen a konferencián véglegesítették a Szlovákiai Magyar Cserkészszövetség 2018-as évi eseménynaptárát. Késő délután műhelymunkával zárták a munkát a cserkészek: a résztvevők egy része a szövetség szabályzataival dolgozott, másik fele pedig a cserkészújságról, annak gazdasági oldaláról, terjesztésről, példányszámról ötletelt.</w:t>
      </w:r>
    </w:p>
    <w:p w:rsidR="00C01E1E" w:rsidRDefault="00C01E1E">
      <w:pPr>
        <w:jc w:val="both"/>
        <w:rPr>
          <w:rFonts w:ascii="Tahoma" w:hAnsi="Tahoma" w:cs="Tahoma"/>
          <w:sz w:val="20"/>
          <w:szCs w:val="20"/>
        </w:rPr>
      </w:pPr>
    </w:p>
    <w:p w:rsidR="00C01E1E" w:rsidRDefault="003A7410">
      <w:pPr>
        <w:jc w:val="both"/>
        <w:rPr>
          <w:rFonts w:ascii="Tahoma" w:hAnsi="Tahoma" w:cs="Tahoma"/>
          <w:sz w:val="20"/>
          <w:szCs w:val="20"/>
        </w:rPr>
      </w:pPr>
      <w:r>
        <w:rPr>
          <w:rFonts w:ascii="Tahoma" w:hAnsi="Tahoma" w:cs="Tahoma"/>
          <w:sz w:val="20"/>
          <w:szCs w:val="20"/>
        </w:rPr>
        <w:t xml:space="preserve">„A Cserkészvezetői Konferencián csak cserkészvezetők, 18 év feletti tagok vehetnek részt. Ez az egyetlen olyan eseményünk, ahol találkozhatunk régi barátainkkal anélkül, hogy közben az őrsökre, cserkészcsapatunkra kellene fél szemünkkel figyelni. Fontosak ezek az </w:t>
      </w:r>
      <w:proofErr w:type="spellStart"/>
      <w:r>
        <w:rPr>
          <w:rFonts w:ascii="Tahoma" w:hAnsi="Tahoma" w:cs="Tahoma"/>
          <w:sz w:val="20"/>
          <w:szCs w:val="20"/>
        </w:rPr>
        <w:t>együttgondolkozások</w:t>
      </w:r>
      <w:proofErr w:type="spellEnd"/>
      <w:r>
        <w:rPr>
          <w:rFonts w:ascii="Tahoma" w:hAnsi="Tahoma" w:cs="Tahoma"/>
          <w:sz w:val="20"/>
          <w:szCs w:val="20"/>
        </w:rPr>
        <w:t xml:space="preserve"> fiatal felnőtt tagjaink számára, hisz ezek alapozzák meg, hogy a jövőben is legyen vezetése cserkészszövetségünknek. Jó volt látni a lelkesedésüket, és hálás vagyok a sok kérdésért, amelyre közösen kereshettük a választ” – mondta Gál Erik, az SZMCS elnöke.</w:t>
      </w:r>
    </w:p>
    <w:p w:rsidR="00C01E1E" w:rsidRDefault="00C01E1E">
      <w:pPr>
        <w:jc w:val="both"/>
        <w:rPr>
          <w:rFonts w:ascii="Tahoma" w:hAnsi="Tahoma" w:cs="Tahoma"/>
          <w:sz w:val="20"/>
          <w:szCs w:val="20"/>
        </w:rPr>
      </w:pPr>
    </w:p>
    <w:p w:rsidR="00C01E1E" w:rsidRDefault="003A7410">
      <w:pPr>
        <w:jc w:val="both"/>
        <w:rPr>
          <w:rFonts w:ascii="Tahoma" w:hAnsi="Tahoma" w:cs="Tahoma"/>
          <w:sz w:val="20"/>
          <w:szCs w:val="20"/>
        </w:rPr>
      </w:pPr>
      <w:proofErr w:type="spellStart"/>
      <w:r>
        <w:rPr>
          <w:rFonts w:ascii="Tahoma" w:hAnsi="Tahoma" w:cs="Tahoma"/>
          <w:sz w:val="20"/>
          <w:szCs w:val="20"/>
        </w:rPr>
        <w:t>szmcs</w:t>
      </w:r>
      <w:proofErr w:type="spellEnd"/>
      <w:r>
        <w:rPr>
          <w:rFonts w:ascii="Tahoma" w:hAnsi="Tahoma" w:cs="Tahoma"/>
          <w:sz w:val="20"/>
          <w:szCs w:val="20"/>
        </w:rPr>
        <w:t>-p</w:t>
      </w:r>
    </w:p>
    <w:p w:rsidR="00C01E1E" w:rsidRDefault="00C01E1E">
      <w:pPr>
        <w:jc w:val="both"/>
        <w:rPr>
          <w:rFonts w:ascii="Tahoma" w:hAnsi="Tahoma" w:cs="Tahoma"/>
          <w:sz w:val="20"/>
          <w:szCs w:val="20"/>
        </w:rPr>
      </w:pPr>
    </w:p>
    <w:p w:rsidR="00C01E1E" w:rsidRDefault="00C01E1E">
      <w:pPr>
        <w:jc w:val="both"/>
        <w:rPr>
          <w:rFonts w:ascii="Tahoma" w:hAnsi="Tahoma" w:cs="Tahoma"/>
          <w:sz w:val="20"/>
          <w:szCs w:val="20"/>
        </w:rPr>
      </w:pPr>
    </w:p>
    <w:p w:rsidR="00C01E1E" w:rsidRDefault="003A7410">
      <w:pPr>
        <w:jc w:val="both"/>
        <w:rPr>
          <w:rFonts w:ascii="Tahoma" w:hAnsi="Tahoma" w:cs="Tahoma"/>
          <w:sz w:val="20"/>
          <w:szCs w:val="20"/>
        </w:rPr>
      </w:pPr>
      <w:r>
        <w:rPr>
          <w:rFonts w:ascii="Tahoma" w:hAnsi="Tahoma" w:cs="Tahoma"/>
          <w:sz w:val="20"/>
          <w:szCs w:val="20"/>
        </w:rPr>
        <w:t>A Szlovákiai Magyar Cserkészszövetségről</w:t>
      </w:r>
    </w:p>
    <w:p w:rsidR="00C01E1E" w:rsidRDefault="003A7410">
      <w:pPr>
        <w:jc w:val="both"/>
        <w:rPr>
          <w:rFonts w:ascii="Tahoma" w:hAnsi="Tahoma" w:cs="Tahoma"/>
          <w:sz w:val="20"/>
          <w:szCs w:val="20"/>
        </w:rPr>
      </w:pPr>
      <w:r>
        <w:rPr>
          <w:rFonts w:ascii="Tahoma" w:hAnsi="Tahoma" w:cs="Tahoma"/>
          <w:sz w:val="20"/>
          <w:szCs w:val="20"/>
        </w:rPr>
        <w:t xml:space="preserve">A Szlovákiai Magyar Cserkészszövetség 1990. március 11-én alakult újjá, jelenleg közel 1400 tagot számlál. Az elmúlt közel három évtized alatt Szlovákia legnagyobb magyar gyermek- és ifjúságnevelő szervezetévé </w:t>
      </w:r>
      <w:proofErr w:type="spellStart"/>
      <w:r>
        <w:rPr>
          <w:rFonts w:ascii="Tahoma" w:hAnsi="Tahoma" w:cs="Tahoma"/>
          <w:sz w:val="20"/>
          <w:szCs w:val="20"/>
        </w:rPr>
        <w:t>nőtte</w:t>
      </w:r>
      <w:proofErr w:type="spellEnd"/>
      <w:r>
        <w:rPr>
          <w:rFonts w:ascii="Tahoma" w:hAnsi="Tahoma" w:cs="Tahoma"/>
          <w:sz w:val="20"/>
          <w:szCs w:val="20"/>
        </w:rPr>
        <w:t xml:space="preserve"> ki magát. Gyermekekkel és fiatalokkal egyaránt, heti szinten önkéntes nevelőmunkát folytat. Évente több országos rendezvényt szerveznek, 2017 nyarán pedig kiemelt rendezvényeként megszervezte az egész tagságot megmozgató összmagyar Szövetségi Nagytábort. A cserkészcsapatokban hónapról hónapra több száz gyermek számára teszik lehetővé a játszva fejlődés élményét.</w:t>
      </w:r>
    </w:p>
    <w:p w:rsidR="00C01E1E" w:rsidRDefault="00C01E1E">
      <w:pPr>
        <w:jc w:val="both"/>
        <w:rPr>
          <w:rFonts w:ascii="Tahoma" w:hAnsi="Tahoma" w:cs="Tahoma"/>
          <w:sz w:val="20"/>
          <w:szCs w:val="20"/>
        </w:rPr>
      </w:pPr>
    </w:p>
    <w:p w:rsidR="00C01E1E" w:rsidRDefault="003A7410">
      <w:pPr>
        <w:jc w:val="both"/>
        <w:rPr>
          <w:rFonts w:ascii="Tahoma" w:hAnsi="Tahoma" w:cs="Tahoma"/>
          <w:sz w:val="20"/>
          <w:szCs w:val="20"/>
        </w:rPr>
      </w:pPr>
      <w:r>
        <w:rPr>
          <w:rFonts w:ascii="Tahoma" w:hAnsi="Tahoma" w:cs="Tahoma"/>
          <w:sz w:val="20"/>
          <w:szCs w:val="20"/>
        </w:rPr>
        <w:t>Sajtókapcsolat:</w:t>
      </w:r>
    </w:p>
    <w:p w:rsidR="00C01E1E" w:rsidRDefault="003A7410">
      <w:pPr>
        <w:jc w:val="both"/>
        <w:rPr>
          <w:rFonts w:ascii="Tahoma" w:hAnsi="Tahoma" w:cs="Tahoma"/>
          <w:sz w:val="20"/>
          <w:szCs w:val="20"/>
        </w:rPr>
      </w:pPr>
      <w:r>
        <w:rPr>
          <w:rFonts w:ascii="Tahoma" w:hAnsi="Tahoma" w:cs="Tahoma"/>
          <w:sz w:val="20"/>
          <w:szCs w:val="20"/>
        </w:rPr>
        <w:t>Juhász Szabó Csilla</w:t>
      </w:r>
    </w:p>
    <w:p w:rsidR="00C01E1E" w:rsidRDefault="003A7410">
      <w:pPr>
        <w:jc w:val="both"/>
        <w:rPr>
          <w:rFonts w:ascii="Tahoma" w:hAnsi="Tahoma" w:cs="Tahoma"/>
          <w:sz w:val="20"/>
          <w:szCs w:val="20"/>
        </w:rPr>
      </w:pPr>
      <w:r>
        <w:rPr>
          <w:rFonts w:ascii="Tahoma" w:hAnsi="Tahoma" w:cs="Tahoma"/>
          <w:sz w:val="20"/>
          <w:szCs w:val="20"/>
        </w:rPr>
        <w:t>kommunikációs vezető</w:t>
      </w:r>
    </w:p>
    <w:p w:rsidR="00C01E1E" w:rsidRDefault="003A7410">
      <w:pPr>
        <w:jc w:val="both"/>
        <w:rPr>
          <w:rFonts w:ascii="Tahoma" w:hAnsi="Tahoma" w:cs="Tahoma"/>
          <w:sz w:val="20"/>
          <w:szCs w:val="20"/>
        </w:rPr>
      </w:pPr>
      <w:r>
        <w:rPr>
          <w:rFonts w:ascii="Tahoma" w:hAnsi="Tahoma" w:cs="Tahoma"/>
          <w:sz w:val="20"/>
          <w:szCs w:val="20"/>
        </w:rPr>
        <w:t>E-mail: press@szmcs.sk</w:t>
      </w:r>
    </w:p>
    <w:p w:rsidR="00C01E1E" w:rsidRDefault="003A7410">
      <w:pPr>
        <w:jc w:val="both"/>
      </w:pPr>
      <w:r>
        <w:rPr>
          <w:rFonts w:ascii="Tahoma" w:hAnsi="Tahoma" w:cs="Tahoma"/>
          <w:sz w:val="20"/>
          <w:szCs w:val="20"/>
        </w:rPr>
        <w:t>Telefon: +421 907 55 87 97</w:t>
      </w:r>
    </w:p>
    <w:sectPr w:rsidR="00C01E1E">
      <w:pgSz w:w="11906" w:h="16838"/>
      <w:pgMar w:top="709" w:right="1134" w:bottom="1418"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1E"/>
    <w:rsid w:val="001247C4"/>
    <w:rsid w:val="003A7410"/>
    <w:rsid w:val="00C01E1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445E"/>
  <w15:docId w15:val="{C75E646B-38A2-45BA-B825-884EEED6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11B0B"/>
    <w:pPr>
      <w:suppressAutoHyphens/>
      <w:spacing w:line="276" w:lineRule="auto"/>
    </w:pPr>
    <w:rPr>
      <w:rFonts w:ascii="Calibri" w:eastAsia="Calibri" w:hAnsi="Calibri"/>
      <w:sz w:val="22"/>
      <w:szCs w:val="22"/>
      <w:lang w:val="hu-HU" w:eastAsia="zh-CN"/>
    </w:rPr>
  </w:style>
  <w:style w:type="paragraph" w:styleId="Cmsor1">
    <w:name w:val="heading 1"/>
    <w:basedOn w:val="Cmsor"/>
    <w:qFormat/>
    <w:rsid w:val="00E11B0B"/>
    <w:pPr>
      <w:tabs>
        <w:tab w:val="left" w:pos="432"/>
      </w:tabs>
      <w:ind w:left="432" w:hanging="432"/>
      <w:outlineLvl w:val="0"/>
    </w:pPr>
    <w:rPr>
      <w:b/>
      <w:bCs/>
      <w:sz w:val="36"/>
      <w:szCs w:val="36"/>
    </w:rPr>
  </w:style>
  <w:style w:type="paragraph" w:styleId="Cmsor2">
    <w:name w:val="heading 2"/>
    <w:basedOn w:val="Cmsor"/>
    <w:qFormat/>
    <w:rsid w:val="00E11B0B"/>
    <w:pPr>
      <w:tabs>
        <w:tab w:val="left" w:pos="576"/>
      </w:tabs>
      <w:spacing w:before="200"/>
      <w:ind w:left="576" w:hanging="576"/>
      <w:outlineLvl w:val="1"/>
    </w:pPr>
    <w:rPr>
      <w:b/>
      <w:bCs/>
      <w:sz w:val="32"/>
      <w:szCs w:val="32"/>
    </w:rPr>
  </w:style>
  <w:style w:type="paragraph" w:styleId="Cmsor3">
    <w:name w:val="heading 3"/>
    <w:basedOn w:val="Cmsor"/>
    <w:qFormat/>
    <w:rsid w:val="00E11B0B"/>
    <w:pPr>
      <w:tabs>
        <w:tab w:val="left" w:pos="720"/>
      </w:tabs>
      <w:spacing w:before="140"/>
      <w:ind w:left="720" w:hanging="72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E11B0B"/>
  </w:style>
  <w:style w:type="character" w:customStyle="1" w:styleId="BuborkszvegChar">
    <w:name w:val="Buborékszöveg Char"/>
    <w:basedOn w:val="Bekezdsalapbettpusa"/>
    <w:link w:val="Buborkszveg"/>
    <w:uiPriority w:val="99"/>
    <w:semiHidden/>
    <w:qFormat/>
    <w:rsid w:val="00704B39"/>
    <w:rPr>
      <w:rFonts w:ascii="Tahoma" w:eastAsia="Calibri" w:hAnsi="Tahoma" w:cs="Tahoma"/>
      <w:sz w:val="16"/>
      <w:szCs w:val="16"/>
      <w:lang w:val="hu-HU" w:eastAsia="zh-CN"/>
    </w:rPr>
  </w:style>
  <w:style w:type="character" w:styleId="Jegyzethivatkozs">
    <w:name w:val="annotation reference"/>
    <w:basedOn w:val="Bekezdsalapbettpusa"/>
    <w:uiPriority w:val="99"/>
    <w:semiHidden/>
    <w:unhideWhenUsed/>
    <w:qFormat/>
    <w:rsid w:val="004E5A94"/>
    <w:rPr>
      <w:sz w:val="16"/>
      <w:szCs w:val="16"/>
    </w:rPr>
  </w:style>
  <w:style w:type="character" w:customStyle="1" w:styleId="JegyzetszvegChar">
    <w:name w:val="Jegyzetszöveg Char"/>
    <w:basedOn w:val="Bekezdsalapbettpusa"/>
    <w:link w:val="Jegyzetszveg"/>
    <w:uiPriority w:val="99"/>
    <w:semiHidden/>
    <w:qFormat/>
    <w:rsid w:val="004E5A94"/>
    <w:rPr>
      <w:rFonts w:ascii="Calibri" w:eastAsia="Calibri" w:hAnsi="Calibri"/>
      <w:lang w:val="hu-HU" w:eastAsia="zh-CN"/>
    </w:rPr>
  </w:style>
  <w:style w:type="character" w:customStyle="1" w:styleId="MegjegyzstrgyaChar">
    <w:name w:val="Megjegyzés tárgya Char"/>
    <w:basedOn w:val="JegyzetszvegChar"/>
    <w:link w:val="Megjegyzstrgya"/>
    <w:uiPriority w:val="99"/>
    <w:semiHidden/>
    <w:qFormat/>
    <w:rsid w:val="004E5A94"/>
    <w:rPr>
      <w:rFonts w:ascii="Calibri" w:eastAsia="Calibri" w:hAnsi="Calibri"/>
      <w:b/>
      <w:bCs/>
      <w:lang w:val="hu-HU" w:eastAsia="zh-CN"/>
    </w:rPr>
  </w:style>
  <w:style w:type="paragraph" w:customStyle="1" w:styleId="Cmsor">
    <w:name w:val="Címsor"/>
    <w:basedOn w:val="Norml"/>
    <w:next w:val="Szvegtrzs"/>
    <w:qFormat/>
    <w:rsid w:val="00E11B0B"/>
    <w:pPr>
      <w:keepNext/>
      <w:spacing w:before="240" w:after="120"/>
    </w:pPr>
    <w:rPr>
      <w:rFonts w:ascii="Times New Roman" w:eastAsia="Microsoft YaHei" w:hAnsi="Times New Roman" w:cs="Mangal"/>
      <w:sz w:val="28"/>
      <w:szCs w:val="28"/>
    </w:rPr>
  </w:style>
  <w:style w:type="paragraph" w:styleId="Szvegtrzs">
    <w:name w:val="Body Text"/>
    <w:basedOn w:val="Norml"/>
    <w:rsid w:val="00E11B0B"/>
    <w:pPr>
      <w:spacing w:after="140" w:line="288" w:lineRule="auto"/>
    </w:pPr>
  </w:style>
  <w:style w:type="paragraph" w:styleId="Lista">
    <w:name w:val="List"/>
    <w:basedOn w:val="Szvegtrzs"/>
    <w:rsid w:val="00E11B0B"/>
    <w:rPr>
      <w:rFonts w:ascii="Times New Roman" w:hAnsi="Times New Roman" w:cs="Mangal"/>
    </w:rPr>
  </w:style>
  <w:style w:type="paragraph" w:styleId="Kpalrs">
    <w:name w:val="caption"/>
    <w:basedOn w:val="Norml"/>
    <w:qFormat/>
    <w:rsid w:val="00E11B0B"/>
    <w:pPr>
      <w:suppressLineNumbers/>
      <w:spacing w:before="120" w:after="120"/>
    </w:pPr>
    <w:rPr>
      <w:rFonts w:ascii="Times New Roman" w:hAnsi="Times New Roman" w:cs="Mangal"/>
      <w:i/>
      <w:iCs/>
      <w:sz w:val="24"/>
      <w:szCs w:val="24"/>
    </w:rPr>
  </w:style>
  <w:style w:type="paragraph" w:customStyle="1" w:styleId="Trgymutat">
    <w:name w:val="Tárgymutató"/>
    <w:basedOn w:val="Norml"/>
    <w:qFormat/>
    <w:rsid w:val="00E11B0B"/>
    <w:pPr>
      <w:suppressLineNumbers/>
    </w:pPr>
    <w:rPr>
      <w:rFonts w:ascii="Times New Roman" w:hAnsi="Times New Roman" w:cs="Mangal"/>
    </w:rPr>
  </w:style>
  <w:style w:type="paragraph" w:customStyle="1" w:styleId="Idzetblokk">
    <w:name w:val="Idézetblokk"/>
    <w:basedOn w:val="Norml"/>
    <w:qFormat/>
    <w:rsid w:val="00E11B0B"/>
    <w:pPr>
      <w:spacing w:after="283"/>
      <w:ind w:left="567" w:right="567"/>
    </w:pPr>
  </w:style>
  <w:style w:type="paragraph" w:styleId="Cm">
    <w:name w:val="Title"/>
    <w:basedOn w:val="Cmsor"/>
    <w:qFormat/>
    <w:rsid w:val="00E11B0B"/>
    <w:pPr>
      <w:jc w:val="center"/>
    </w:pPr>
    <w:rPr>
      <w:b/>
      <w:bCs/>
      <w:sz w:val="56"/>
      <w:szCs w:val="56"/>
    </w:rPr>
  </w:style>
  <w:style w:type="paragraph" w:styleId="Alcm">
    <w:name w:val="Subtitle"/>
    <w:basedOn w:val="Cmsor"/>
    <w:qFormat/>
    <w:rsid w:val="00E11B0B"/>
    <w:pPr>
      <w:spacing w:before="60"/>
      <w:jc w:val="center"/>
    </w:pPr>
    <w:rPr>
      <w:sz w:val="36"/>
      <w:szCs w:val="36"/>
    </w:rPr>
  </w:style>
  <w:style w:type="paragraph" w:styleId="Buborkszveg">
    <w:name w:val="Balloon Text"/>
    <w:basedOn w:val="Norml"/>
    <w:link w:val="BuborkszvegChar"/>
    <w:uiPriority w:val="99"/>
    <w:semiHidden/>
    <w:unhideWhenUsed/>
    <w:qFormat/>
    <w:rsid w:val="00704B39"/>
    <w:pPr>
      <w:spacing w:line="240" w:lineRule="auto"/>
    </w:pPr>
    <w:rPr>
      <w:rFonts w:ascii="Tahoma" w:hAnsi="Tahoma" w:cs="Tahoma"/>
      <w:sz w:val="16"/>
      <w:szCs w:val="16"/>
    </w:rPr>
  </w:style>
  <w:style w:type="paragraph" w:styleId="Jegyzetszveg">
    <w:name w:val="annotation text"/>
    <w:basedOn w:val="Norml"/>
    <w:link w:val="JegyzetszvegChar"/>
    <w:uiPriority w:val="99"/>
    <w:semiHidden/>
    <w:unhideWhenUsed/>
    <w:qFormat/>
    <w:rsid w:val="004E5A94"/>
    <w:pPr>
      <w:spacing w:line="240" w:lineRule="auto"/>
    </w:pPr>
    <w:rPr>
      <w:sz w:val="20"/>
      <w:szCs w:val="20"/>
    </w:rPr>
  </w:style>
  <w:style w:type="paragraph" w:styleId="Megjegyzstrgya">
    <w:name w:val="annotation subject"/>
    <w:basedOn w:val="Jegyzetszveg"/>
    <w:link w:val="MegjegyzstrgyaChar"/>
    <w:uiPriority w:val="99"/>
    <w:semiHidden/>
    <w:unhideWhenUsed/>
    <w:qFormat/>
    <w:rsid w:val="004E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2992</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SZMCS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szabocs</dc:creator>
  <dc:description/>
  <cp:lastModifiedBy>szabocs</cp:lastModifiedBy>
  <cp:revision>3</cp:revision>
  <cp:lastPrinted>1899-12-31T23:00:00Z</cp:lastPrinted>
  <dcterms:created xsi:type="dcterms:W3CDTF">2017-11-21T10:48:00Z</dcterms:created>
  <dcterms:modified xsi:type="dcterms:W3CDTF">2017-11-21T10:55:00Z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SZMCS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