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E3" w:rsidRDefault="00DF14E3">
      <w:pPr>
        <w:jc w:val="both"/>
        <w:rPr>
          <w:rFonts w:ascii="DejaVu Serif;Times New Roman" w:eastAsia="DejaVu Serif;Times New Roman" w:hAnsi="DejaVu Serif;Times New Roman" w:cs="DejaVu Serif;Times New Roman"/>
          <w:b/>
          <w:bCs/>
          <w:sz w:val="26"/>
          <w:szCs w:val="26"/>
          <w:lang w:bidi="ar-SA"/>
        </w:rPr>
      </w:pPr>
    </w:p>
    <w:p w:rsidR="0097275C" w:rsidRDefault="0042353C">
      <w:pPr>
        <w:jc w:val="both"/>
        <w:rPr>
          <w:rFonts w:ascii="DejaVu Serif;Times New Roman" w:eastAsia="DejaVu Serif;Times New Roman" w:hAnsi="DejaVu Serif;Times New Roman" w:cs="DejaVu Serif;Times New Roman"/>
          <w:b/>
          <w:bCs/>
          <w:sz w:val="26"/>
          <w:szCs w:val="26"/>
          <w:lang w:bidi="ar-SA"/>
        </w:rPr>
      </w:pPr>
      <w:r>
        <w:rPr>
          <w:rFonts w:ascii="DejaVu Serif;Times New Roman" w:eastAsia="DejaVu Serif;Times New Roman" w:hAnsi="DejaVu Serif;Times New Roman" w:cs="DejaVu Serif;Times New Roman"/>
          <w:b/>
          <w:bCs/>
          <w:sz w:val="26"/>
          <w:szCs w:val="26"/>
          <w:lang w:bidi="ar-SA"/>
        </w:rPr>
        <w:t>A N</w:t>
      </w:r>
      <w:r w:rsidR="00205C6D">
        <w:rPr>
          <w:rFonts w:ascii="DejaVu Serif;Times New Roman" w:eastAsia="DejaVu Serif;Times New Roman" w:hAnsi="DejaVu Serif;Times New Roman" w:cs="DejaVu Serif;Times New Roman"/>
          <w:b/>
          <w:bCs/>
          <w:sz w:val="26"/>
          <w:szCs w:val="26"/>
          <w:lang w:bidi="ar-SA"/>
        </w:rPr>
        <w:t xml:space="preserve">evelési </w:t>
      </w:r>
      <w:r>
        <w:rPr>
          <w:rFonts w:ascii="DejaVu Serif;Times New Roman" w:eastAsia="DejaVu Serif;Times New Roman" w:hAnsi="DejaVu Serif;Times New Roman" w:cs="DejaVu Serif;Times New Roman"/>
          <w:b/>
          <w:bCs/>
          <w:sz w:val="26"/>
          <w:szCs w:val="26"/>
          <w:lang w:bidi="ar-SA"/>
        </w:rPr>
        <w:t>V</w:t>
      </w:r>
      <w:r w:rsidR="00205C6D">
        <w:rPr>
          <w:rFonts w:ascii="DejaVu Serif;Times New Roman" w:eastAsia="DejaVu Serif;Times New Roman" w:hAnsi="DejaVu Serif;Times New Roman" w:cs="DejaVu Serif;Times New Roman"/>
          <w:b/>
          <w:bCs/>
          <w:sz w:val="26"/>
          <w:szCs w:val="26"/>
          <w:lang w:bidi="ar-SA"/>
        </w:rPr>
        <w:t>ezető</w:t>
      </w:r>
      <w:r w:rsidR="00155DD4">
        <w:rPr>
          <w:rFonts w:ascii="DejaVu Serif;Times New Roman" w:eastAsia="DejaVu Serif;Times New Roman" w:hAnsi="DejaVu Serif;Times New Roman" w:cs="DejaVu Serif;Times New Roman"/>
          <w:b/>
          <w:bCs/>
          <w:sz w:val="26"/>
          <w:szCs w:val="26"/>
          <w:lang w:bidi="ar-SA"/>
        </w:rPr>
        <w:t xml:space="preserve"> Beszámolója Az Elmúlt Évről</w:t>
      </w:r>
    </w:p>
    <w:p w:rsidR="00A4139B" w:rsidRDefault="00A4139B">
      <w:pPr>
        <w:jc w:val="both"/>
        <w:rPr>
          <w:b/>
          <w:bCs/>
        </w:rPr>
      </w:pPr>
    </w:p>
    <w:p w:rsidR="0097275C" w:rsidRDefault="0097275C">
      <w:pPr>
        <w:jc w:val="both"/>
        <w:rPr>
          <w:b/>
          <w:bCs/>
        </w:rPr>
      </w:pPr>
    </w:p>
    <w:p w:rsidR="00155DD4" w:rsidRPr="00155DD4" w:rsidRDefault="00155DD4" w:rsidP="00155DD4">
      <w:pPr>
        <w:widowControl/>
        <w:shd w:val="clear" w:color="auto" w:fill="FFFFFF"/>
      </w:pPr>
      <w:r w:rsidRPr="00155DD4">
        <w:t>2016 elején benyújtottunk egy NEA pályázatot</w:t>
      </w:r>
      <w:r w:rsidR="00AB3FA2">
        <w:t>,</w:t>
      </w:r>
      <w:r w:rsidRPr="00155DD4">
        <w:t xml:space="preserve"> amiben a nevelési anyagok kiadásának támogatását kértük, a várólista 66. helye nem volt elég, hogy pénzhez jussunk. Idén ismétel</w:t>
      </w:r>
      <w:r w:rsidR="00AB3FA2">
        <w:t>ten tervezzük beadni a támogatási kérelmet</w:t>
      </w:r>
      <w:r w:rsidRPr="00155DD4">
        <w:t>. Ez jelentős segítség lenne a csapatoknak pl. a Tájolók megvásárlásában.</w:t>
      </w:r>
    </w:p>
    <w:p w:rsidR="00155DD4" w:rsidRPr="00155DD4" w:rsidRDefault="00155DD4" w:rsidP="00155DD4">
      <w:pPr>
        <w:widowControl/>
        <w:shd w:val="clear" w:color="auto" w:fill="FFFFFF"/>
      </w:pPr>
      <w:r w:rsidRPr="00155DD4">
        <w:t xml:space="preserve">Tavaly három munkahétvégét tartottunk: január, április és június hónapokban – főként az ŐV Tájoló véglegesítésén dolgoztunk, ahol szükséges volt </w:t>
      </w:r>
      <w:proofErr w:type="spellStart"/>
      <w:r w:rsidRPr="00155DD4">
        <w:t>pontosítottuk</w:t>
      </w:r>
      <w:proofErr w:type="spellEnd"/>
      <w:r w:rsidRPr="00155DD4">
        <w:t xml:space="preserve">: a szintlépések, kihívások, stb. vonatkozásában.  </w:t>
      </w:r>
      <w:proofErr w:type="gramStart"/>
      <w:r w:rsidRPr="00155DD4">
        <w:t>A</w:t>
      </w:r>
      <w:proofErr w:type="gramEnd"/>
      <w:r w:rsidRPr="00155DD4">
        <w:t xml:space="preserve"> ST Tájoló új fejezeteit a nyár végén, szeptemberben tudtuk összerakni távmunkában. Úgy gondoljuk, hogy a kész anyagok, az új jelvényekkel együtt pozitív fogadtatásban részesültek.</w:t>
      </w:r>
    </w:p>
    <w:p w:rsidR="00155DD4" w:rsidRPr="00155DD4" w:rsidRDefault="00155DD4" w:rsidP="00155DD4">
      <w:pPr>
        <w:widowControl/>
        <w:shd w:val="clear" w:color="auto" w:fill="FFFFFF"/>
      </w:pPr>
      <w:r w:rsidRPr="00155DD4">
        <w:t>Október elsején a ST hétvégén igyekeztünk bemutatni a kiscserkész, cserkész mintaőrsiket és más főbb tudnivalókat a segédtiszt jelöltek számára.</w:t>
      </w:r>
    </w:p>
    <w:p w:rsidR="00155DD4" w:rsidRPr="00155DD4" w:rsidRDefault="00155DD4" w:rsidP="00155DD4">
      <w:pPr>
        <w:widowControl/>
        <w:shd w:val="clear" w:color="auto" w:fill="FFFFFF"/>
      </w:pPr>
      <w:r w:rsidRPr="00155DD4">
        <w:t>Foglalkoztunk a munkaértekezleteken a szövetségi rendezvények NK-</w:t>
      </w:r>
      <w:proofErr w:type="spellStart"/>
      <w:r w:rsidRPr="00155DD4">
        <w:t>sításával</w:t>
      </w:r>
      <w:proofErr w:type="spellEnd"/>
      <w:r w:rsidRPr="00155DD4">
        <w:t>, jó lehetőség kínálkozik az alkalmazásra</w:t>
      </w:r>
      <w:r w:rsidR="00A750F5">
        <w:t xml:space="preserve"> többek között</w:t>
      </w:r>
      <w:r w:rsidRPr="00155DD4">
        <w:t xml:space="preserve"> a nyári nagytáborban.</w:t>
      </w:r>
    </w:p>
    <w:p w:rsidR="00AB3FA2" w:rsidRDefault="00155DD4" w:rsidP="00155DD4">
      <w:pPr>
        <w:widowControl/>
        <w:shd w:val="clear" w:color="auto" w:fill="FFFFFF"/>
      </w:pPr>
      <w:r w:rsidRPr="00155DD4">
        <w:t>Bár a tavalyi közgyűlésen sikerült visszajelzéseket kapnunk és összességében pozitív fogadtatást kaptunk az NK-</w:t>
      </w:r>
      <w:proofErr w:type="spellStart"/>
      <w:r w:rsidRPr="00155DD4">
        <w:t>ra</w:t>
      </w:r>
      <w:proofErr w:type="spellEnd"/>
      <w:r w:rsidRPr="00155DD4">
        <w:t xml:space="preserve">, a </w:t>
      </w:r>
      <w:proofErr w:type="spellStart"/>
      <w:r w:rsidRPr="00155DD4">
        <w:t>mentorálásban</w:t>
      </w:r>
      <w:proofErr w:type="spellEnd"/>
      <w:r w:rsidRPr="00155DD4">
        <w:t xml:space="preserve"> nem tudtunk gyorsan haladni</w:t>
      </w:r>
      <w:r w:rsidR="00A750F5">
        <w:t>. B</w:t>
      </w:r>
      <w:bookmarkStart w:id="0" w:name="_GoBack"/>
      <w:bookmarkEnd w:id="0"/>
      <w:r w:rsidRPr="00155DD4">
        <w:t>ár néhány csapatot megkerestü</w:t>
      </w:r>
      <w:r w:rsidR="00AB3FA2">
        <w:t xml:space="preserve">nk, különböző okokból ez a </w:t>
      </w:r>
      <w:r w:rsidRPr="00155DD4">
        <w:t>támogatás nem hozta meg a kívánt eredményeket. Ebben és a kommunikációban szeretnénk erősíteni 2017-ben.</w:t>
      </w:r>
      <w:r w:rsidR="004A5D92">
        <w:t xml:space="preserve"> </w:t>
      </w:r>
    </w:p>
    <w:p w:rsidR="00155DD4" w:rsidRPr="00155DD4" w:rsidRDefault="00155DD4" w:rsidP="00155DD4">
      <w:pPr>
        <w:widowControl/>
        <w:shd w:val="clear" w:color="auto" w:fill="FFFFFF"/>
      </w:pPr>
      <w:r w:rsidRPr="00155DD4">
        <w:t>2017</w:t>
      </w:r>
      <w:r w:rsidR="00AB3FA2">
        <w:t>.</w:t>
      </w:r>
      <w:r w:rsidRPr="00155DD4">
        <w:t xml:space="preserve"> január 14.-én volt az első</w:t>
      </w:r>
      <w:r w:rsidR="00AB3FA2">
        <w:t xml:space="preserve"> idei</w:t>
      </w:r>
      <w:r w:rsidRPr="00155DD4">
        <w:t xml:space="preserve"> munkanapunk, ahol az elmúlt időszak tanulságain túl a főbb jövőbeni feladatokat terveztük meg, melynek főbb pontjai a támogatás, a motiváció, a segédanyagok, a felmérések-mérések</w:t>
      </w:r>
      <w:r w:rsidR="00AB3FA2">
        <w:t xml:space="preserve"> kérdései</w:t>
      </w:r>
      <w:r w:rsidRPr="00155DD4">
        <w:t>. Az NK-</w:t>
      </w:r>
      <w:proofErr w:type="spellStart"/>
      <w:r w:rsidRPr="00155DD4">
        <w:t>val</w:t>
      </w:r>
      <w:proofErr w:type="spellEnd"/>
      <w:r w:rsidRPr="00155DD4">
        <w:t xml:space="preserve"> kapcsolatban az a tapasztalatunk, bár időigényesebb a tervezés, de motiválóbb őrsiket tudunk tartani, könnyebb a lendületet megőrizni az év folyamán. Ezért is fontos, hogy a csapatok az elérhető NK anyagokat alkalmazzák, ezzel megkönnyítik a vezetői munkájukat!</w:t>
      </w:r>
    </w:p>
    <w:p w:rsidR="00155DD4" w:rsidRPr="00155DD4" w:rsidRDefault="00155DD4" w:rsidP="00155DD4">
      <w:pPr>
        <w:widowControl/>
        <w:shd w:val="clear" w:color="auto" w:fill="FFFFFF"/>
      </w:pPr>
      <w:r w:rsidRPr="00155DD4">
        <w:t xml:space="preserve">Ezúton köszönjük mindenki nevében </w:t>
      </w:r>
      <w:proofErr w:type="spellStart"/>
      <w:r w:rsidRPr="00155DD4">
        <w:t>Vercsa</w:t>
      </w:r>
      <w:proofErr w:type="spellEnd"/>
      <w:r w:rsidRPr="00155DD4">
        <w:t xml:space="preserve">, Pepik, </w:t>
      </w:r>
      <w:proofErr w:type="spellStart"/>
      <w:r w:rsidRPr="00155DD4">
        <w:t>Bodzi</w:t>
      </w:r>
      <w:proofErr w:type="spellEnd"/>
      <w:r w:rsidRPr="00155DD4">
        <w:t xml:space="preserve"> munkáját</w:t>
      </w:r>
      <w:r w:rsidR="00AB3FA2">
        <w:t>,</w:t>
      </w:r>
      <w:r w:rsidRPr="00155DD4">
        <w:t xml:space="preserve"> akik oroszlánrészt vállaltak az NK kialakításában, gyakorlatias és élményszerű formában való átadásában!</w:t>
      </w:r>
      <w:r w:rsidR="00817624">
        <w:t xml:space="preserve"> A jövőben már nem lesznek </w:t>
      </w:r>
      <w:proofErr w:type="gramStart"/>
      <w:r w:rsidR="00817624">
        <w:t>aktív</w:t>
      </w:r>
      <w:proofErr w:type="gramEnd"/>
      <w:r w:rsidR="00817624">
        <w:t xml:space="preserve"> tagjai a munkacsoportnak.</w:t>
      </w:r>
    </w:p>
    <w:p w:rsidR="00155DD4" w:rsidRDefault="00155DD4" w:rsidP="00155DD4">
      <w:pPr>
        <w:widowControl/>
        <w:shd w:val="clear" w:color="auto" w:fill="FFFFFF"/>
      </w:pPr>
      <w:r w:rsidRPr="00155DD4">
        <w:t>Összességében sikerült megvalósítani az elmúlt időszak főbb célkitűzéseit, illetve sikerült a következő időszakot megtervezni, beleértve a nevelési munkacsoport személyi összetételének a változásait is.</w:t>
      </w:r>
    </w:p>
    <w:p w:rsidR="00155DD4" w:rsidRDefault="00155DD4" w:rsidP="00155DD4">
      <w:pPr>
        <w:widowControl/>
        <w:shd w:val="clear" w:color="auto" w:fill="FFFFFF"/>
      </w:pPr>
    </w:p>
    <w:p w:rsidR="00155DD4" w:rsidRDefault="00155DD4" w:rsidP="00155DD4">
      <w:pPr>
        <w:jc w:val="both"/>
      </w:pPr>
      <w:r>
        <w:t xml:space="preserve">Végezetül a </w:t>
      </w:r>
      <w:proofErr w:type="spellStart"/>
      <w:proofErr w:type="gramStart"/>
      <w:r>
        <w:t>missziónk</w:t>
      </w:r>
      <w:proofErr w:type="spellEnd"/>
      <w:proofErr w:type="gramEnd"/>
      <w:r>
        <w:t xml:space="preserve">, hogy észben tartsuk: </w:t>
      </w:r>
      <w:r w:rsidRPr="0042353C">
        <w:rPr>
          <w:i/>
        </w:rPr>
        <w:t>„Olyan folyamatosan frissülő, rugalmas nevelési program, amely széles körben elterjedt, érthető, sokféle segédanyaggal támogatott. Továbbá vonzó és élvezetes a gyerekek, vezetők számára, és hozzájárul ahhoz, hogy a cserkészek jó emberek, közösségük és nemzetük kovászai legyenek”</w:t>
      </w:r>
      <w:r>
        <w:rPr>
          <w:i/>
        </w:rPr>
        <w:t>.</w:t>
      </w:r>
    </w:p>
    <w:p w:rsidR="00155DD4" w:rsidRPr="00155DD4" w:rsidRDefault="00155DD4" w:rsidP="00155DD4">
      <w:pPr>
        <w:widowControl/>
        <w:shd w:val="clear" w:color="auto" w:fill="FFFFFF"/>
      </w:pPr>
    </w:p>
    <w:p w:rsidR="00205C6D" w:rsidRDefault="00205C6D">
      <w:pPr>
        <w:jc w:val="both"/>
      </w:pPr>
      <w:r>
        <w:t xml:space="preserve">Köszönöm mindenkinek a munkáját a következő Igével: </w:t>
      </w:r>
      <w:r w:rsidR="0042353C">
        <w:t>„</w:t>
      </w:r>
      <w:r>
        <w:t>…</w:t>
      </w:r>
      <w:r w:rsidRPr="0042353C">
        <w:rPr>
          <w:bCs/>
        </w:rPr>
        <w:t>hiszen tudjátok, hogy fáradozásotok nem hiábavaló az Úrban.</w:t>
      </w:r>
      <w:r w:rsidRPr="00205C6D">
        <w:t xml:space="preserve"> (1Kor 15,58)” </w:t>
      </w:r>
      <w:r w:rsidRPr="00205C6D">
        <w:sym w:font="Wingdings" w:char="F04A"/>
      </w:r>
    </w:p>
    <w:p w:rsidR="00817624" w:rsidRDefault="00817624">
      <w:pPr>
        <w:jc w:val="both"/>
      </w:pPr>
    </w:p>
    <w:p w:rsidR="0097275C" w:rsidRDefault="0097275C">
      <w:pPr>
        <w:jc w:val="both"/>
      </w:pPr>
    </w:p>
    <w:p w:rsidR="004A5D92" w:rsidRDefault="004A5D92">
      <w:pPr>
        <w:jc w:val="both"/>
      </w:pPr>
      <w:r>
        <w:t>Komárom, 2017. január 24.</w:t>
      </w:r>
      <w:r w:rsidR="00A4139B">
        <w:tab/>
      </w:r>
      <w:r w:rsidR="00A4139B">
        <w:tab/>
      </w:r>
    </w:p>
    <w:p w:rsidR="004A5D92" w:rsidRDefault="004A5D92">
      <w:pPr>
        <w:jc w:val="both"/>
      </w:pPr>
    </w:p>
    <w:p w:rsidR="00817624" w:rsidRDefault="00817624">
      <w:pPr>
        <w:jc w:val="both"/>
      </w:pPr>
    </w:p>
    <w:p w:rsidR="0097275C" w:rsidRDefault="00A4139B">
      <w:pPr>
        <w:jc w:val="both"/>
      </w:pPr>
      <w:r>
        <w:tab/>
      </w:r>
      <w:r>
        <w:tab/>
      </w:r>
    </w:p>
    <w:p w:rsidR="0097275C" w:rsidRDefault="00205C6D">
      <w:pPr>
        <w:jc w:val="both"/>
      </w:pPr>
      <w:r>
        <w:t xml:space="preserve">Ötvös Zoltán </w:t>
      </w:r>
      <w:proofErr w:type="spellStart"/>
      <w:r>
        <w:t>st</w:t>
      </w:r>
      <w:proofErr w:type="spellEnd"/>
      <w:r>
        <w:t>.</w:t>
      </w:r>
    </w:p>
    <w:p w:rsidR="004A5D92" w:rsidRDefault="004A5D92">
      <w:pPr>
        <w:jc w:val="both"/>
      </w:pPr>
      <w:r>
        <w:t>Nevelési Vezető</w:t>
      </w:r>
    </w:p>
    <w:sectPr w:rsidR="004A5D92">
      <w:pgSz w:w="11906" w:h="16838"/>
      <w:pgMar w:top="540" w:right="606" w:bottom="684" w:left="64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ans CN Normal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ejaVu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45CB"/>
    <w:multiLevelType w:val="multilevel"/>
    <w:tmpl w:val="6952046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  <w:rPr>
        <w:rFonts w:ascii="OpenSymbol" w:hAnsi="OpenSymbol" w:cs="OpenSymbol;Arial Unicode M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  <w:rPr>
        <w:rFonts w:ascii="OpenSymbol" w:hAnsi="OpenSymbol" w:cs="OpenSymbol;Arial Unicode M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  <w:rPr>
        <w:rFonts w:ascii="OpenSymbol" w:hAnsi="OpenSymbol" w:cs="OpenSymbol;Arial Unicode MS" w:hint="default"/>
        <w:u w:val="none"/>
      </w:rPr>
    </w:lvl>
  </w:abstractNum>
  <w:abstractNum w:abstractNumId="1" w15:restartNumberingAfterBreak="0">
    <w:nsid w:val="40193812"/>
    <w:multiLevelType w:val="multilevel"/>
    <w:tmpl w:val="A29CC6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583E08"/>
    <w:multiLevelType w:val="multilevel"/>
    <w:tmpl w:val="FB1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5C"/>
    <w:rsid w:val="00155DD4"/>
    <w:rsid w:val="00181E9C"/>
    <w:rsid w:val="00205C6D"/>
    <w:rsid w:val="0036243F"/>
    <w:rsid w:val="003704BF"/>
    <w:rsid w:val="0042353C"/>
    <w:rsid w:val="004A5D92"/>
    <w:rsid w:val="00651343"/>
    <w:rsid w:val="0065767B"/>
    <w:rsid w:val="00817624"/>
    <w:rsid w:val="00844225"/>
    <w:rsid w:val="0097275C"/>
    <w:rsid w:val="009C132A"/>
    <w:rsid w:val="00A4139B"/>
    <w:rsid w:val="00A750F5"/>
    <w:rsid w:val="00AB3FA2"/>
    <w:rsid w:val="00D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311"/>
  <w15:docId w15:val="{C903C7AC-9C94-47DF-B5F0-8B58ED3D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Normal" w:hAnsi="Liberation Serif" w:cs="Lohit Devanagari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pPr>
      <w:widowContro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Wingdings" w:hAnsi="Wingdings" w:cs="Wingdings"/>
      <w:u w:val="none"/>
    </w:rPr>
  </w:style>
  <w:style w:type="character" w:customStyle="1" w:styleId="WW8Num9z1">
    <w:name w:val="WW8Num9z1"/>
    <w:qFormat/>
    <w:rPr>
      <w:rFonts w:ascii="Wingdings 2" w:hAnsi="Wingdings 2" w:cs="Wingdings 2"/>
      <w:u w:val="none"/>
    </w:rPr>
  </w:style>
  <w:style w:type="character" w:customStyle="1" w:styleId="WW8Num9z2">
    <w:name w:val="WW8Num9z2"/>
    <w:qFormat/>
    <w:rPr>
      <w:rFonts w:ascii="OpenSymbol;Arial Unicode MS" w:hAnsi="OpenSymbol;Arial Unicode MS" w:cs="OpenSymbol;Arial Unicode MS"/>
      <w:u w:val="none"/>
    </w:rPr>
  </w:style>
  <w:style w:type="paragraph" w:customStyle="1" w:styleId="Heading">
    <w:name w:val="Heading"/>
    <w:basedOn w:val="Norm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numbering" w:customStyle="1" w:styleId="WW8Num9">
    <w:name w:val="WW8Num9"/>
  </w:style>
  <w:style w:type="character" w:styleId="Kiemels2">
    <w:name w:val="Strong"/>
    <w:basedOn w:val="Bekezdsalapbettpusa"/>
    <w:uiPriority w:val="22"/>
    <w:qFormat/>
    <w:rsid w:val="0020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Otvos</dc:creator>
  <cp:lastModifiedBy>Zoltan Otvos</cp:lastModifiedBy>
  <cp:revision>7</cp:revision>
  <dcterms:created xsi:type="dcterms:W3CDTF">2017-01-24T14:14:00Z</dcterms:created>
  <dcterms:modified xsi:type="dcterms:W3CDTF">2017-01-24T15:28:00Z</dcterms:modified>
  <dc:language>sk-SK</dc:language>
</cp:coreProperties>
</file>